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EC261D">
        <w:rPr>
          <w:rFonts w:ascii="Times New Roman" w:hAnsi="Times New Roman"/>
          <w:b/>
          <w:sz w:val="20"/>
          <w:szCs w:val="20"/>
        </w:rPr>
        <w:t>4</w:t>
      </w:r>
      <w:r w:rsidR="00775D29" w:rsidRPr="00731887">
        <w:rPr>
          <w:rFonts w:ascii="Times New Roman" w:hAnsi="Times New Roman"/>
          <w:b/>
          <w:sz w:val="20"/>
          <w:szCs w:val="20"/>
        </w:rPr>
        <w:t xml:space="preserve">-э ЗК-ПГЭС от </w:t>
      </w:r>
      <w:r w:rsidR="00EC261D">
        <w:rPr>
          <w:rFonts w:ascii="Times New Roman" w:hAnsi="Times New Roman"/>
          <w:b/>
          <w:sz w:val="20"/>
          <w:szCs w:val="20"/>
        </w:rPr>
        <w:t>24</w:t>
      </w:r>
      <w:r w:rsidR="0067737E" w:rsidRPr="00731887">
        <w:rPr>
          <w:rFonts w:ascii="Times New Roman" w:hAnsi="Times New Roman"/>
          <w:b/>
          <w:sz w:val="20"/>
          <w:szCs w:val="20"/>
        </w:rPr>
        <w:t>.</w:t>
      </w:r>
      <w:r w:rsidR="008112B5">
        <w:rPr>
          <w:rFonts w:ascii="Times New Roman" w:hAnsi="Times New Roman"/>
          <w:b/>
          <w:sz w:val="20"/>
          <w:szCs w:val="20"/>
        </w:rPr>
        <w:t>01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EC261D">
        <w:rPr>
          <w:rFonts w:ascii="Times New Roman" w:eastAsia="Times New Roman" w:hAnsi="Times New Roman"/>
          <w:b/>
          <w:bCs/>
          <w:sz w:val="20"/>
          <w:szCs w:val="20"/>
          <w:lang w:eastAsia="ru-RU"/>
        </w:rPr>
        <w:t>арматуры ВЛ</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AB44D9"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AB44D9" w:rsidRPr="00731887">
        <w:rPr>
          <w:rFonts w:ascii="Times New Roman" w:hAnsi="Times New Roman"/>
          <w:sz w:val="20"/>
          <w:szCs w:val="20"/>
        </w:rPr>
      </w:r>
      <w:r w:rsidR="00AB44D9"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AB44D9"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AB44D9"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AB44D9" w:rsidRPr="00731887">
        <w:rPr>
          <w:rFonts w:ascii="Times New Roman" w:hAnsi="Times New Roman"/>
          <w:sz w:val="20"/>
          <w:szCs w:val="20"/>
        </w:rPr>
      </w:r>
      <w:r w:rsidR="00AB44D9"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AB44D9"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EC261D">
        <w:rPr>
          <w:rFonts w:ascii="Times New Roman" w:hAnsi="Times New Roman"/>
          <w:b/>
          <w:sz w:val="20"/>
          <w:szCs w:val="20"/>
        </w:rPr>
        <w:t>поставка арматуры ВЛ</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00041FAF">
        <w:rPr>
          <w:rFonts w:ascii="Times New Roman" w:hAnsi="Times New Roman"/>
          <w:sz w:val="20"/>
          <w:szCs w:val="20"/>
        </w:rPr>
        <w:t xml:space="preserve"> </w:t>
      </w:r>
      <w:r w:rsidR="00EC261D" w:rsidRPr="00EC261D">
        <w:rPr>
          <w:rFonts w:ascii="Times New Roman" w:hAnsi="Times New Roman"/>
          <w:sz w:val="20"/>
          <w:szCs w:val="20"/>
        </w:rPr>
        <w:t>в течение 7 календарных дней с момента подачи письменной заявки Заказчик</w:t>
      </w:r>
      <w:r w:rsidR="00B2649D">
        <w:rPr>
          <w:rFonts w:ascii="Times New Roman" w:hAnsi="Times New Roman"/>
          <w:sz w:val="20"/>
          <w:szCs w:val="20"/>
        </w:rPr>
        <w:t>ом</w:t>
      </w:r>
      <w:r w:rsidR="00EC261D">
        <w:rPr>
          <w:rFonts w:ascii="Times New Roman" w:hAnsi="Times New Roman"/>
          <w:sz w:val="20"/>
          <w:szCs w:val="20"/>
        </w:rPr>
        <w:t>,</w:t>
      </w:r>
      <w:r w:rsidR="00EC261D" w:rsidRPr="00EC261D">
        <w:rPr>
          <w:rFonts w:ascii="Times New Roman" w:hAnsi="Times New Roman"/>
          <w:sz w:val="20"/>
          <w:szCs w:val="20"/>
        </w:rPr>
        <w:t xml:space="preserve"> Партиями не менее 5 000,00 руб. Период поставки – 2023г.</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EC261D">
        <w:rPr>
          <w:rFonts w:ascii="Times New Roman" w:eastAsia="Calibri" w:hAnsi="Times New Roman" w:cs="Times New Roman"/>
          <w:b/>
          <w:sz w:val="20"/>
          <w:szCs w:val="20"/>
        </w:rPr>
        <w:t xml:space="preserve">Перечень </w:t>
      </w:r>
      <w:r w:rsidR="002275B7" w:rsidRPr="00731887">
        <w:rPr>
          <w:rFonts w:ascii="Times New Roman" w:eastAsia="Calibri" w:hAnsi="Times New Roman" w:cs="Times New Roman"/>
          <w:b/>
          <w:sz w:val="20"/>
          <w:szCs w:val="20"/>
        </w:rPr>
        <w:t>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0"/>
        <w:gridCol w:w="1193"/>
        <w:gridCol w:w="1925"/>
      </w:tblGrid>
      <w:tr w:rsidR="00EC261D" w:rsidRPr="00EC261D" w:rsidTr="00045E11">
        <w:trPr>
          <w:trHeight w:val="20"/>
        </w:trPr>
        <w:tc>
          <w:tcPr>
            <w:tcW w:w="709"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 xml:space="preserve">№ </w:t>
            </w:r>
            <w:proofErr w:type="spellStart"/>
            <w:proofErr w:type="gramStart"/>
            <w:r w:rsidRPr="00041FAF">
              <w:rPr>
                <w:rFonts w:ascii="Times New Roman" w:eastAsia="Times New Roman" w:hAnsi="Times New Roman"/>
                <w:b/>
                <w:sz w:val="20"/>
                <w:szCs w:val="20"/>
                <w:lang w:eastAsia="ru-RU"/>
              </w:rPr>
              <w:t>п</w:t>
            </w:r>
            <w:proofErr w:type="spellEnd"/>
            <w:proofErr w:type="gramEnd"/>
            <w:r w:rsidRPr="00041FAF">
              <w:rPr>
                <w:rFonts w:ascii="Times New Roman" w:eastAsia="Times New Roman" w:hAnsi="Times New Roman"/>
                <w:b/>
                <w:sz w:val="20"/>
                <w:szCs w:val="20"/>
                <w:lang w:eastAsia="ru-RU"/>
              </w:rPr>
              <w:t>/</w:t>
            </w:r>
            <w:proofErr w:type="spellStart"/>
            <w:r w:rsidRPr="00041FAF">
              <w:rPr>
                <w:rFonts w:ascii="Times New Roman" w:eastAsia="Times New Roman" w:hAnsi="Times New Roman"/>
                <w:b/>
                <w:sz w:val="20"/>
                <w:szCs w:val="20"/>
                <w:lang w:eastAsia="ru-RU"/>
              </w:rPr>
              <w:t>п</w:t>
            </w:r>
            <w:proofErr w:type="spellEnd"/>
          </w:p>
        </w:tc>
        <w:tc>
          <w:tcPr>
            <w:tcW w:w="3680"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Наименование</w:t>
            </w:r>
          </w:p>
        </w:tc>
        <w:tc>
          <w:tcPr>
            <w:tcW w:w="1193"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 xml:space="preserve">Ед. </w:t>
            </w:r>
            <w:proofErr w:type="spellStart"/>
            <w:r w:rsidRPr="00041FAF">
              <w:rPr>
                <w:rFonts w:ascii="Times New Roman" w:eastAsia="Times New Roman" w:hAnsi="Times New Roman"/>
                <w:b/>
                <w:sz w:val="20"/>
                <w:szCs w:val="20"/>
                <w:lang w:eastAsia="ru-RU"/>
              </w:rPr>
              <w:t>изм</w:t>
            </w:r>
            <w:proofErr w:type="spellEnd"/>
            <w:r w:rsidRPr="00041FAF">
              <w:rPr>
                <w:rFonts w:ascii="Times New Roman" w:eastAsia="Times New Roman" w:hAnsi="Times New Roman"/>
                <w:b/>
                <w:sz w:val="20"/>
                <w:szCs w:val="20"/>
                <w:lang w:eastAsia="ru-RU"/>
              </w:rPr>
              <w:t>.</w:t>
            </w:r>
          </w:p>
        </w:tc>
        <w:tc>
          <w:tcPr>
            <w:tcW w:w="1925"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Начальная (максимальная) цена за ед., руб.  без НДС</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А2А-50-Т</w:t>
            </w:r>
          </w:p>
        </w:tc>
        <w:tc>
          <w:tcPr>
            <w:tcW w:w="1193" w:type="dxa"/>
            <w:shd w:val="clear" w:color="auto" w:fill="auto"/>
          </w:tcPr>
          <w:p w:rsidR="00045E11" w:rsidRPr="00041FAF" w:rsidRDefault="00045E11" w:rsidP="00EC261D">
            <w:pPr>
              <w:autoSpaceDE w:val="0"/>
              <w:autoSpaceDN w:val="0"/>
              <w:spacing w:after="0" w:line="240" w:lineRule="auto"/>
              <w:jc w:val="center"/>
              <w:rPr>
                <w:rFonts w:ascii="Times New Roman" w:eastAsia="Times New Roman" w:hAnsi="Times New Roman"/>
                <w:sz w:val="20"/>
                <w:szCs w:val="20"/>
                <w:lang w:val="en-US"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87,55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анкерный DN 123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91,8</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анкерный DN 95-120</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685,1</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анкерный PA 1500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457,3</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анкерный DN-150 RPI</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2271,2</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аппаратный А1А-120-Т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103,7</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аппаратный А2А-120-Т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119,85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N 640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271,15</w:t>
            </w:r>
          </w:p>
        </w:tc>
      </w:tr>
      <w:tr w:rsidR="00045E11" w:rsidRPr="00EC261D" w:rsidTr="00045E11">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N 70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309,4</w:t>
            </w:r>
          </w:p>
        </w:tc>
      </w:tr>
      <w:tr w:rsidR="00045E11" w:rsidRPr="00EC261D" w:rsidTr="00045E11">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240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866,15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4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192,1</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616R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213,35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635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146,2</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645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229,5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70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227,8</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соединительный MHV-12Rs</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3788,45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соединительный MHV-13Rs</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4420</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w:t>
            </w:r>
            <w:proofErr w:type="spellStart"/>
            <w:r w:rsidRPr="00041FAF">
              <w:rPr>
                <w:rFonts w:ascii="Times New Roman" w:eastAsia="Times New Roman" w:hAnsi="Times New Roman"/>
                <w:sz w:val="20"/>
                <w:szCs w:val="20"/>
                <w:lang w:eastAsia="ru-RU"/>
              </w:rPr>
              <w:t>плашечный</w:t>
            </w:r>
            <w:proofErr w:type="spellEnd"/>
            <w:r w:rsidRPr="00041FAF">
              <w:rPr>
                <w:rFonts w:ascii="Times New Roman" w:eastAsia="Times New Roman" w:hAnsi="Times New Roman"/>
                <w:sz w:val="20"/>
                <w:szCs w:val="20"/>
                <w:lang w:eastAsia="ru-RU"/>
              </w:rPr>
              <w:t xml:space="preserve"> ПС 1-1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42,5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поддерживающий PS 16/120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328,95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RP-240</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1882,75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Колпачок изолирующий CE 25-150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15,73</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Колпачок изолирующий CE 6-35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14,62</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Комплект промежуточной подвески ES 1500</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480,25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Крепление фасадное SF 50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51</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Кронштейн анкерный  CA 25-ВК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27,58</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Кронштейн анкерный CS 10.3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228,65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Крюк монтажный CF 16-ВК</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228,65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Лента крепления F 207 (м)</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м.</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79,05</w:t>
            </w:r>
          </w:p>
        </w:tc>
      </w:tr>
      <w:tr w:rsidR="00045E11" w:rsidRPr="00EC261D" w:rsidTr="00D078B7">
        <w:trPr>
          <w:trHeight w:val="10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Скрепа NC 20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17,24</w:t>
            </w:r>
          </w:p>
        </w:tc>
      </w:tr>
      <w:tr w:rsidR="00045E11" w:rsidRPr="00EC261D" w:rsidTr="00D078B7">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Хомут стяжной E 260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6,55</w:t>
            </w:r>
          </w:p>
        </w:tc>
      </w:tr>
      <w:tr w:rsidR="00045E11" w:rsidRPr="00EC261D" w:rsidTr="00D078B7">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Хомут стяжной E 350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24,14</w:t>
            </w:r>
          </w:p>
        </w:tc>
      </w:tr>
      <w:tr w:rsidR="00045E11" w:rsidRPr="00EC261D" w:rsidTr="00045E11">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Хомут стяжной E 778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5,61</w:t>
            </w:r>
          </w:p>
        </w:tc>
      </w:tr>
      <w:tr w:rsidR="00045E11" w:rsidRPr="00EC261D" w:rsidTr="00D078B7">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vAlign w:val="bottom"/>
          </w:tcPr>
          <w:p w:rsidR="00045E11" w:rsidRPr="00041FAF" w:rsidRDefault="00045E11" w:rsidP="00EC261D">
            <w:pPr>
              <w:spacing w:after="0" w:line="240" w:lineRule="auto"/>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Изолятор IF-27</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673,2</w:t>
            </w:r>
          </w:p>
        </w:tc>
      </w:tr>
    </w:tbl>
    <w:p w:rsidR="00F26932"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EC261D">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EC261D">
        <w:rPr>
          <w:rFonts w:ascii="Times New Roman" w:hAnsi="Times New Roman" w:cs="Times New Roman"/>
          <w:b/>
          <w:i/>
          <w:noProof/>
          <w:sz w:val="20"/>
          <w:szCs w:val="20"/>
        </w:rPr>
        <w:t>2 500 000,00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EC261D">
        <w:rPr>
          <w:rFonts w:ascii="Times New Roman" w:eastAsia="Calibri" w:hAnsi="Times New Roman" w:cs="Times New Roman"/>
          <w:sz w:val="20"/>
          <w:szCs w:val="20"/>
        </w:rPr>
        <w:t xml:space="preserve"> </w:t>
      </w:r>
      <w:r w:rsidR="00EC261D">
        <w:rPr>
          <w:rFonts w:ascii="Times New Roman" w:eastAsia="Calibri" w:hAnsi="Times New Roman" w:cs="Times New Roman"/>
          <w:b/>
          <w:i/>
          <w:sz w:val="20"/>
          <w:szCs w:val="20"/>
        </w:rPr>
        <w:t>2 083 333,34</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r w:rsidR="00EC261D">
        <w:rPr>
          <w:rFonts w:ascii="Times New Roman" w:eastAsia="Calibri" w:hAnsi="Times New Roman" w:cs="Times New Roman"/>
          <w:sz w:val="20"/>
          <w:szCs w:val="20"/>
        </w:rPr>
        <w:t xml:space="preserve"> </w:t>
      </w:r>
      <w:r w:rsidR="00EC261D" w:rsidRPr="00EC261D">
        <w:rPr>
          <w:rFonts w:ascii="Times New Roman" w:eastAsia="Calibri" w:hAnsi="Times New Roman" w:cs="Times New Roman"/>
          <w:sz w:val="20"/>
          <w:szCs w:val="20"/>
        </w:rPr>
        <w:t>Начальная (максимальная) цена Договора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 Предельная сумма единичных цен, руб. без НДС –</w:t>
      </w:r>
      <w:r w:rsidR="00EC261D">
        <w:rPr>
          <w:rFonts w:ascii="Times New Roman" w:eastAsia="Calibri" w:hAnsi="Times New Roman" w:cs="Times New Roman"/>
          <w:sz w:val="20"/>
          <w:szCs w:val="20"/>
        </w:rPr>
        <w:t xml:space="preserve"> </w:t>
      </w:r>
      <w:r w:rsidR="00045E11" w:rsidRPr="00045E11">
        <w:rPr>
          <w:rFonts w:ascii="Times New Roman" w:eastAsia="Calibri" w:hAnsi="Times New Roman" w:cs="Times New Roman"/>
          <w:sz w:val="20"/>
          <w:szCs w:val="20"/>
        </w:rPr>
        <w:t>18</w:t>
      </w:r>
      <w:r w:rsidR="00045E11">
        <w:rPr>
          <w:rFonts w:ascii="Times New Roman" w:eastAsia="Calibri" w:hAnsi="Times New Roman" w:cs="Times New Roman"/>
          <w:sz w:val="20"/>
          <w:szCs w:val="20"/>
        </w:rPr>
        <w:t xml:space="preserve"> </w:t>
      </w:r>
      <w:r w:rsidR="00045E11" w:rsidRPr="00045E11">
        <w:rPr>
          <w:rFonts w:ascii="Times New Roman" w:eastAsia="Calibri" w:hAnsi="Times New Roman" w:cs="Times New Roman"/>
          <w:sz w:val="20"/>
          <w:szCs w:val="20"/>
        </w:rPr>
        <w:t>587,07</w:t>
      </w:r>
      <w:r w:rsidR="00045E11">
        <w:rPr>
          <w:rFonts w:ascii="Times New Roman" w:eastAsia="Calibri" w:hAnsi="Times New Roman" w:cs="Times New Roman"/>
          <w:sz w:val="20"/>
          <w:szCs w:val="20"/>
        </w:rPr>
        <w:t xml:space="preserve"> руб</w:t>
      </w:r>
      <w:r w:rsidR="00EC261D" w:rsidRPr="00EC261D">
        <w:rPr>
          <w:rFonts w:ascii="Times New Roman" w:eastAsia="Calibri" w:hAnsi="Times New Roman" w:cs="Times New Roman"/>
          <w:sz w:val="20"/>
          <w:szCs w:val="20"/>
        </w:rPr>
        <w:t>.</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lastRenderedPageBreak/>
        <w:t xml:space="preserve">до </w:t>
      </w:r>
      <w:r w:rsidR="002D0B90">
        <w:rPr>
          <w:rFonts w:ascii="Times New Roman" w:hAnsi="Times New Roman" w:cs="Times New Roman"/>
          <w:sz w:val="20"/>
          <w:szCs w:val="20"/>
        </w:rPr>
        <w:t>«</w:t>
      </w:r>
      <w:r w:rsidR="00E22F32">
        <w:rPr>
          <w:rFonts w:ascii="Times New Roman" w:hAnsi="Times New Roman" w:cs="Times New Roman"/>
          <w:b/>
          <w:bCs/>
          <w:i/>
          <w:sz w:val="20"/>
          <w:szCs w:val="20"/>
          <w:u w:val="single"/>
        </w:rPr>
        <w:t>0</w:t>
      </w:r>
      <w:r w:rsidR="00D078B7">
        <w:rPr>
          <w:rFonts w:ascii="Times New Roman" w:hAnsi="Times New Roman" w:cs="Times New Roman"/>
          <w:b/>
          <w:bCs/>
          <w:i/>
          <w:sz w:val="20"/>
          <w:szCs w:val="20"/>
          <w:u w:val="single"/>
        </w:rPr>
        <w:t>8</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AB44D9"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AB44D9"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EC261D">
        <w:rPr>
          <w:rFonts w:ascii="Times New Roman" w:hAnsi="Times New Roman" w:cs="Times New Roman"/>
          <w:b/>
          <w:bCs/>
          <w:i/>
          <w:sz w:val="20"/>
          <w:szCs w:val="20"/>
          <w:u w:val="single"/>
        </w:rPr>
        <w:t>1</w:t>
      </w:r>
      <w:r w:rsidR="00D078B7">
        <w:rPr>
          <w:rFonts w:ascii="Times New Roman" w:hAnsi="Times New Roman" w:cs="Times New Roman"/>
          <w:b/>
          <w:bCs/>
          <w:i/>
          <w:sz w:val="20"/>
          <w:szCs w:val="20"/>
          <w:u w:val="single"/>
        </w:rPr>
        <w:t>6</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D078B7"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арматуры ВЛ</w:t>
      </w:r>
      <w:r w:rsidR="00AC0180" w:rsidRPr="00731887">
        <w:rPr>
          <w:rFonts w:ascii="Times New Roman" w:eastAsia="Times New Roman" w:hAnsi="Times New Roman"/>
          <w:b/>
          <w:bCs/>
          <w:sz w:val="20"/>
          <w:szCs w:val="20"/>
          <w:lang w:eastAsia="ru-RU"/>
        </w:rPr>
        <w:t>.</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41FAF" w:rsidRPr="00041FAF">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41FAF" w:rsidRPr="00041FAF">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41FAF" w:rsidRPr="00041FAF">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41FAF" w:rsidRPr="00041FAF">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41FAF" w:rsidRPr="00041FAF">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41FAF" w:rsidRPr="00041FAF">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41FAF" w:rsidRPr="00041FAF">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41FAF" w:rsidRPr="00041FAF">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41FAF" w:rsidRPr="00041FAF">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41FAF" w:rsidRPr="00041FAF">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41FAF" w:rsidRPr="00041FAF">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41FAF" w:rsidRPr="00041FAF">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41FAF" w:rsidRPr="00041FAF">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41FAF" w:rsidRPr="00041FAF">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41FAF" w:rsidRPr="00041FAF">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41FAF" w:rsidRPr="00041FAF">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41FAF" w:rsidRPr="00041FAF">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41FAF" w:rsidRPr="00041FAF">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041FAF" w:rsidRPr="00041FAF">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D078B7"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Арматура </w:t>
            </w:r>
            <w:proofErr w:type="gramStart"/>
            <w:r>
              <w:rPr>
                <w:rFonts w:ascii="Times New Roman" w:eastAsia="Times New Roman" w:hAnsi="Times New Roman"/>
                <w:b/>
                <w:bCs/>
                <w:sz w:val="20"/>
                <w:szCs w:val="20"/>
                <w:lang w:eastAsia="ru-RU"/>
              </w:rPr>
              <w:t>ВЛ</w:t>
            </w:r>
            <w:proofErr w:type="gramEnd"/>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AB44D9"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AB44D9" w:rsidRPr="00731887">
              <w:rPr>
                <w:rFonts w:ascii="Times New Roman" w:hAnsi="Times New Roman"/>
                <w:sz w:val="20"/>
                <w:szCs w:val="20"/>
              </w:rPr>
            </w:r>
            <w:r w:rsidR="00AB44D9"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AB44D9"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AB44D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Сведения об </w:t>
            </w:r>
            <w:proofErr w:type="gramStart"/>
            <w:r w:rsidRPr="00731887">
              <w:rPr>
                <w:rFonts w:ascii="Times New Roman" w:hAnsi="Times New Roman"/>
                <w:sz w:val="20"/>
                <w:szCs w:val="20"/>
              </w:rPr>
              <w:t>Н</w:t>
            </w:r>
            <w:r w:rsidR="00D078B7">
              <w:rPr>
                <w:rFonts w:ascii="Times New Roman" w:hAnsi="Times New Roman"/>
                <w:sz w:val="20"/>
                <w:szCs w:val="20"/>
              </w:rPr>
              <w:t>(</w:t>
            </w:r>
            <w:proofErr w:type="gramEnd"/>
            <w:r w:rsidRPr="00731887">
              <w:rPr>
                <w:rFonts w:ascii="Times New Roman" w:hAnsi="Times New Roman"/>
                <w:sz w:val="20"/>
                <w:szCs w:val="20"/>
              </w:rPr>
              <w:t>М</w:t>
            </w:r>
            <w:r w:rsidR="00D078B7">
              <w:rPr>
                <w:rFonts w:ascii="Times New Roman" w:hAnsi="Times New Roman"/>
                <w:sz w:val="20"/>
                <w:szCs w:val="20"/>
              </w:rPr>
              <w:t>)</w:t>
            </w:r>
            <w:r w:rsidRPr="00731887">
              <w:rPr>
                <w:rFonts w:ascii="Times New Roman" w:hAnsi="Times New Roman"/>
                <w:sz w:val="20"/>
                <w:szCs w:val="20"/>
              </w:rPr>
              <w:t>Ц</w:t>
            </w:r>
            <w:r w:rsidR="00D078B7">
              <w:rPr>
                <w:rFonts w:ascii="Times New Roman" w:hAnsi="Times New Roman"/>
                <w:sz w:val="20"/>
                <w:szCs w:val="20"/>
              </w:rPr>
              <w:t>Д</w:t>
            </w:r>
          </w:p>
        </w:tc>
        <w:tc>
          <w:tcPr>
            <w:tcW w:w="6946" w:type="dxa"/>
            <w:vAlign w:val="center"/>
          </w:tcPr>
          <w:p w:rsidR="00097685" w:rsidRPr="009225B1" w:rsidRDefault="00D078B7" w:rsidP="00D078B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2 500 000,00</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2 083 333,34</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AB44D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D078B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6D5614">
              <w:rPr>
                <w:rFonts w:ascii="Times New Roman" w:hAnsi="Times New Roman"/>
                <w:b/>
                <w:bCs/>
                <w:i/>
                <w:sz w:val="20"/>
                <w:szCs w:val="20"/>
                <w:u w:val="single"/>
              </w:rPr>
              <w:t>0</w:t>
            </w:r>
            <w:r w:rsidR="00041FAF">
              <w:rPr>
                <w:rFonts w:ascii="Times New Roman" w:hAnsi="Times New Roman"/>
                <w:b/>
                <w:bCs/>
                <w:i/>
                <w:sz w:val="20"/>
                <w:szCs w:val="20"/>
                <w:u w:val="single"/>
              </w:rPr>
              <w:t>8</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AB44D9"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041FAF" w:rsidRPr="00731887" w:rsidRDefault="00041FAF" w:rsidP="00041FAF">
            <w:pPr>
              <w:spacing w:after="0" w:line="240" w:lineRule="auto"/>
              <w:outlineLvl w:val="1"/>
              <w:rPr>
                <w:rFonts w:ascii="Times New Roman" w:hAnsi="Times New Roman"/>
                <w:sz w:val="20"/>
                <w:szCs w:val="20"/>
              </w:rPr>
            </w:pPr>
            <w:r w:rsidRPr="00EC261D">
              <w:rPr>
                <w:rFonts w:ascii="Times New Roman" w:hAnsi="Times New Roman"/>
                <w:sz w:val="20"/>
                <w:szCs w:val="20"/>
              </w:rPr>
              <w:t>в течение 7 календарных дней с момента подачи письменной заявки Заказчик</w:t>
            </w:r>
            <w:r>
              <w:rPr>
                <w:rFonts w:ascii="Times New Roman" w:hAnsi="Times New Roman"/>
                <w:sz w:val="20"/>
                <w:szCs w:val="20"/>
              </w:rPr>
              <w:t>ом,</w:t>
            </w:r>
            <w:r w:rsidRPr="00EC261D">
              <w:rPr>
                <w:rFonts w:ascii="Times New Roman" w:hAnsi="Times New Roman"/>
                <w:sz w:val="20"/>
                <w:szCs w:val="20"/>
              </w:rPr>
              <w:t xml:space="preserve"> Партиями не менее 5 000,00 руб. Период поставки – 2023г.</w:t>
            </w:r>
          </w:p>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AB44D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AB44D9"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AB44D9" w:rsidRPr="00731887">
              <w:rPr>
                <w:rFonts w:ascii="Times New Roman" w:hAnsi="Times New Roman"/>
                <w:sz w:val="20"/>
                <w:szCs w:val="20"/>
              </w:rPr>
            </w:r>
            <w:r w:rsidR="00AB44D9"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AB44D9"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D078B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D078B7">
              <w:rPr>
                <w:rFonts w:ascii="Times New Roman" w:hAnsi="Times New Roman"/>
                <w:b/>
                <w:bCs/>
                <w:i/>
                <w:sz w:val="20"/>
                <w:szCs w:val="20"/>
                <w:u w:val="single"/>
              </w:rPr>
              <w:t>06</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D078B7">
              <w:rPr>
                <w:rFonts w:ascii="Times New Roman" w:hAnsi="Times New Roman"/>
                <w:b/>
                <w:bCs/>
                <w:i/>
                <w:sz w:val="20"/>
                <w:szCs w:val="20"/>
                <w:u w:val="single"/>
              </w:rPr>
              <w:t>2</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D078B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D078B7">
              <w:rPr>
                <w:rFonts w:ascii="Times New Roman" w:hAnsi="Times New Roman"/>
                <w:b/>
                <w:bCs/>
                <w:i/>
                <w:sz w:val="20"/>
                <w:szCs w:val="20"/>
                <w:u w:val="single"/>
              </w:rPr>
              <w:t>08</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D078B7">
              <w:rPr>
                <w:rFonts w:ascii="Times New Roman" w:hAnsi="Times New Roman"/>
                <w:b/>
                <w:bCs/>
                <w:i/>
                <w:sz w:val="20"/>
                <w:szCs w:val="20"/>
                <w:u w:val="single"/>
              </w:rPr>
              <w:t>16</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41FAF" w:rsidRPr="00041FAF">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41FAF" w:rsidRPr="00041FAF">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41FAF" w:rsidRPr="00041FAF">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41FAF" w:rsidRPr="00041FAF">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AB44D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AB44D9"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AB44D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AB44D9"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AB44D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AB44D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45ABB" w:rsidP="00731887">
            <w:pPr>
              <w:pStyle w:val="5"/>
              <w:numPr>
                <w:ilvl w:val="0"/>
                <w:numId w:val="0"/>
              </w:numPr>
              <w:spacing w:before="0"/>
              <w:rPr>
                <w:rFonts w:ascii="Times New Roman" w:hAnsi="Times New Roman"/>
                <w:sz w:val="20"/>
                <w:szCs w:val="20"/>
              </w:rPr>
            </w:pPr>
            <w:r w:rsidRPr="00045ABB">
              <w:rPr>
                <w:rFonts w:ascii="Times New Roman" w:hAnsi="Times New Roman"/>
                <w:sz w:val="20"/>
                <w:szCs w:val="20"/>
              </w:rPr>
              <w:t>Единственным критерием для определения Победителя является наименьшая цена предложения (Сумма единичных цен</w:t>
            </w:r>
            <w:r>
              <w:rPr>
                <w:rFonts w:ascii="Times New Roman" w:hAnsi="Times New Roman"/>
                <w:sz w:val="20"/>
                <w:szCs w:val="20"/>
              </w:rPr>
              <w:t xml:space="preserve"> без НДС</w:t>
            </w:r>
            <w:r w:rsidRPr="00045ABB">
              <w:rPr>
                <w:rFonts w:ascii="Times New Roman" w:hAnsi="Times New Roman"/>
                <w:sz w:val="20"/>
                <w:szCs w:val="20"/>
              </w:rPr>
              <w:t>) при условии соответствия самого предложения и предлагаемой продукции условиям настоящего запроса цен.</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w:t>
            </w:r>
            <w:r w:rsidR="00045ABB" w:rsidRPr="00045ABB">
              <w:rPr>
                <w:rFonts w:ascii="Times New Roman" w:hAnsi="Times New Roman"/>
                <w:sz w:val="20"/>
                <w:szCs w:val="20"/>
              </w:rPr>
              <w:t>Сумма единичных цен</w:t>
            </w:r>
            <w:r w:rsidR="00045ABB">
              <w:rPr>
                <w:rFonts w:ascii="Times New Roman" w:hAnsi="Times New Roman"/>
                <w:sz w:val="20"/>
                <w:szCs w:val="20"/>
              </w:rPr>
              <w:t xml:space="preserve"> без НДС</w:t>
            </w:r>
            <w:r w:rsidR="006D5614">
              <w:rPr>
                <w:rFonts w:ascii="Times New Roman" w:hAnsi="Times New Roman"/>
                <w:bCs/>
                <w:sz w:val="20"/>
                <w:szCs w:val="20"/>
              </w:rPr>
              <w:t>.</w:t>
            </w:r>
            <w:r w:rsidR="00045ABB">
              <w:rPr>
                <w:rFonts w:ascii="Times New Roman" w:hAnsi="Times New Roman"/>
                <w:bCs/>
                <w:sz w:val="20"/>
                <w:szCs w:val="20"/>
              </w:rPr>
              <w:t xml:space="preserve"> </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AB44D9"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AB44D9" w:rsidRPr="00731887">
        <w:rPr>
          <w:rFonts w:ascii="Times New Roman" w:hAnsi="Times New Roman"/>
          <w:sz w:val="20"/>
          <w:szCs w:val="20"/>
        </w:rPr>
        <w:fldChar w:fldCharType="separate"/>
      </w:r>
      <w:r w:rsidR="00041FAF">
        <w:rPr>
          <w:rFonts w:ascii="Times New Roman" w:hAnsi="Times New Roman"/>
          <w:noProof/>
          <w:sz w:val="20"/>
          <w:szCs w:val="20"/>
        </w:rPr>
        <w:t>1</w:t>
      </w:r>
      <w:r w:rsidR="00AB44D9"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9280" w:type="dxa"/>
        <w:tblInd w:w="98" w:type="dxa"/>
        <w:tblLook w:val="04A0"/>
      </w:tblPr>
      <w:tblGrid>
        <w:gridCol w:w="2100"/>
        <w:gridCol w:w="960"/>
        <w:gridCol w:w="6220"/>
      </w:tblGrid>
      <w:tr w:rsidR="00045ABB" w:rsidRPr="00534570" w:rsidTr="00045ABB">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045ABB"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Наименование</w:t>
            </w:r>
          </w:p>
        </w:tc>
        <w:tc>
          <w:tcPr>
            <w:tcW w:w="960" w:type="dxa"/>
            <w:tcBorders>
              <w:top w:val="single" w:sz="8" w:space="0" w:color="auto"/>
              <w:left w:val="nil"/>
              <w:bottom w:val="single" w:sz="8" w:space="0" w:color="auto"/>
              <w:right w:val="single" w:sz="8" w:space="0" w:color="auto"/>
            </w:tcBorders>
            <w:shd w:val="clear" w:color="auto" w:fill="auto"/>
            <w:hideMark/>
          </w:tcPr>
          <w:p w:rsidR="00045ABB"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 xml:space="preserve">Ед. </w:t>
            </w:r>
            <w:proofErr w:type="spellStart"/>
            <w:r w:rsidRPr="00041FAF">
              <w:rPr>
                <w:rFonts w:ascii="Times New Roman" w:hAnsi="Times New Roman"/>
                <w:color w:val="000000"/>
                <w:sz w:val="18"/>
                <w:szCs w:val="18"/>
              </w:rPr>
              <w:t>изм</w:t>
            </w:r>
            <w:proofErr w:type="spellEnd"/>
            <w:r w:rsidRPr="00041FAF">
              <w:rPr>
                <w:rFonts w:ascii="Times New Roman" w:hAnsi="Times New Roman"/>
                <w:color w:val="000000"/>
                <w:sz w:val="18"/>
                <w:szCs w:val="18"/>
              </w:rPr>
              <w:t>.</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45ABB"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Техническое описание</w:t>
            </w:r>
          </w:p>
        </w:tc>
      </w:tr>
      <w:tr w:rsidR="00C87768" w:rsidRPr="00534570" w:rsidTr="00045ABB">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А2А-50-Т</w:t>
            </w:r>
          </w:p>
        </w:tc>
        <w:tc>
          <w:tcPr>
            <w:tcW w:w="960" w:type="dxa"/>
            <w:tcBorders>
              <w:top w:val="single" w:sz="8" w:space="0" w:color="auto"/>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- 70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данный вид зажима присоединяется к медным выводам аппаратов, имеют медную контактную пластину, приваренную к корпусу методом холодной сварки или алюминиевую лапку, лакированную медью</w:t>
            </w:r>
          </w:p>
        </w:tc>
      </w:tr>
      <w:tr w:rsidR="00C87768" w:rsidRPr="00534570" w:rsidTr="00045ABB">
        <w:trPr>
          <w:trHeight w:val="39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анкерный DN 123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2х16/4х25. Зажим предназначен для концевого крепления проводов марки СИП-4 на ответвлении от магистрали к абонентским вводам. Анкерные клиновые зажимы DN 123 предназначены для крепления дву</w:t>
            </w:r>
            <w:proofErr w:type="gramStart"/>
            <w:r w:rsidRPr="00041FAF">
              <w:rPr>
                <w:rFonts w:ascii="Times New Roman" w:hAnsi="Times New Roman"/>
                <w:sz w:val="18"/>
                <w:szCs w:val="18"/>
              </w:rPr>
              <w:t>х-</w:t>
            </w:r>
            <w:proofErr w:type="gramEnd"/>
            <w:r w:rsidRPr="00041FAF">
              <w:rPr>
                <w:rFonts w:ascii="Times New Roman" w:hAnsi="Times New Roman"/>
                <w:sz w:val="18"/>
                <w:szCs w:val="18"/>
              </w:rPr>
              <w:t xml:space="preserve"> или </w:t>
            </w:r>
            <w:proofErr w:type="spellStart"/>
            <w:r w:rsidRPr="00041FAF">
              <w:rPr>
                <w:rFonts w:ascii="Times New Roman" w:hAnsi="Times New Roman"/>
                <w:sz w:val="18"/>
                <w:szCs w:val="18"/>
              </w:rPr>
              <w:t>четырех-жильного</w:t>
            </w:r>
            <w:proofErr w:type="spellEnd"/>
            <w:r w:rsidRPr="00041FAF">
              <w:rPr>
                <w:rFonts w:ascii="Times New Roman" w:hAnsi="Times New Roman"/>
                <w:sz w:val="18"/>
                <w:szCs w:val="18"/>
              </w:rPr>
              <w:t xml:space="preserve"> провода марки СИП-4.</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анкерный DN 95-120</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70-120Для крепления изолированной нулевой несущей жилы (СИП-2) на анкерных и анкерно-угловых опорах.</w:t>
            </w:r>
          </w:p>
        </w:tc>
      </w:tr>
      <w:tr w:rsidR="00C87768" w:rsidRPr="00534570" w:rsidTr="00045ABB">
        <w:trPr>
          <w:trHeight w:val="25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анкерный PA 1500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Корпус выполнен из алюминиевого сплава методом экструзии, что обеспечивает высокую надежность зажима и его устойчивость к механическим воздействиям.</w:t>
            </w:r>
            <w:r w:rsidRPr="00041FAF">
              <w:rPr>
                <w:rFonts w:ascii="Times New Roman" w:hAnsi="Times New Roman"/>
                <w:sz w:val="18"/>
                <w:szCs w:val="18"/>
              </w:rPr>
              <w:br/>
            </w:r>
            <w:proofErr w:type="spellStart"/>
            <w:r w:rsidRPr="00041FAF">
              <w:rPr>
                <w:rFonts w:ascii="Times New Roman" w:hAnsi="Times New Roman"/>
                <w:sz w:val="18"/>
                <w:szCs w:val="18"/>
              </w:rPr>
              <w:t>Тросик</w:t>
            </w:r>
            <w:proofErr w:type="spellEnd"/>
            <w:r w:rsidRPr="00041FAF">
              <w:rPr>
                <w:rFonts w:ascii="Times New Roman" w:hAnsi="Times New Roman"/>
                <w:sz w:val="18"/>
                <w:szCs w:val="18"/>
              </w:rPr>
              <w:t xml:space="preserve"> имеет специальную накладку (коуш), защищающую его от износа при креплении на кронштейне (крюке).</w:t>
            </w:r>
            <w:r w:rsidRPr="00041FAF">
              <w:rPr>
                <w:rFonts w:ascii="Times New Roman" w:hAnsi="Times New Roman"/>
                <w:sz w:val="18"/>
                <w:szCs w:val="18"/>
              </w:rPr>
              <w:br/>
              <w:t>Зажимы рассчитаны на монтаж при температуре до -20</w:t>
            </w:r>
            <w:proofErr w:type="gramStart"/>
            <w:r w:rsidRPr="00041FAF">
              <w:rPr>
                <w:rFonts w:ascii="Times New Roman" w:hAnsi="Times New Roman"/>
                <w:sz w:val="18"/>
                <w:szCs w:val="18"/>
              </w:rPr>
              <w:t>° С</w:t>
            </w:r>
            <w:proofErr w:type="gramEnd"/>
            <w:r w:rsidRPr="00041FAF">
              <w:rPr>
                <w:rFonts w:ascii="Times New Roman" w:hAnsi="Times New Roman"/>
                <w:sz w:val="18"/>
                <w:szCs w:val="18"/>
              </w:rPr>
              <w:t xml:space="preserve"> и эксплуатацию при температуре до +60° С.</w:t>
            </w:r>
            <w:r w:rsidRPr="00041FAF">
              <w:rPr>
                <w:rFonts w:ascii="Times New Roman" w:hAnsi="Times New Roman"/>
                <w:sz w:val="18"/>
                <w:szCs w:val="18"/>
              </w:rPr>
              <w:br/>
              <w:t>Зажимы отличаются высокой прочностью, устойчивостью к коррозии, компактны.</w:t>
            </w:r>
            <w:r w:rsidRPr="00041FAF">
              <w:rPr>
                <w:rFonts w:ascii="Times New Roman" w:hAnsi="Times New Roman"/>
                <w:sz w:val="18"/>
                <w:szCs w:val="18"/>
              </w:rPr>
              <w:br/>
              <w:t xml:space="preserve">Установка зажимов производится без </w:t>
            </w:r>
            <w:proofErr w:type="spellStart"/>
            <w:r w:rsidRPr="00041FAF">
              <w:rPr>
                <w:rFonts w:ascii="Times New Roman" w:hAnsi="Times New Roman"/>
                <w:sz w:val="18"/>
                <w:szCs w:val="18"/>
              </w:rPr>
              <w:t>инструментов</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50-70</w:t>
            </w:r>
          </w:p>
        </w:tc>
      </w:tr>
      <w:tr w:rsidR="00C87768" w:rsidRPr="00534570" w:rsidTr="00045ABB">
        <w:trPr>
          <w:trHeight w:val="295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анкерный DN-150 RPI</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Корпус выполнен из алюминиевого сплава методом экструзии, что обеспечивает высокую прочность зажима и его долговечность.</w:t>
            </w:r>
            <w:r w:rsidRPr="00041FAF">
              <w:rPr>
                <w:rFonts w:ascii="Times New Roman" w:hAnsi="Times New Roman"/>
                <w:sz w:val="18"/>
                <w:szCs w:val="18"/>
              </w:rPr>
              <w:br/>
              <w:t>Клиновидная вставка выполнена из изоляционного материала.</w:t>
            </w:r>
            <w:r w:rsidRPr="00041FAF">
              <w:rPr>
                <w:rFonts w:ascii="Times New Roman" w:hAnsi="Times New Roman"/>
                <w:sz w:val="18"/>
                <w:szCs w:val="18"/>
              </w:rPr>
              <w:br/>
              <w:t>Зажимы рассчитаны на монтаж при температуре от -20</w:t>
            </w:r>
            <w:proofErr w:type="gramStart"/>
            <w:r w:rsidRPr="00041FAF">
              <w:rPr>
                <w:rFonts w:ascii="Times New Roman" w:hAnsi="Times New Roman"/>
                <w:sz w:val="18"/>
                <w:szCs w:val="18"/>
              </w:rPr>
              <w:t>° С</w:t>
            </w:r>
            <w:proofErr w:type="gramEnd"/>
            <w:r w:rsidRPr="00041FAF">
              <w:rPr>
                <w:rFonts w:ascii="Times New Roman" w:hAnsi="Times New Roman"/>
                <w:sz w:val="18"/>
                <w:szCs w:val="18"/>
              </w:rPr>
              <w:t xml:space="preserve"> до +40° С и эксплуатацию при температуре от -60° С до +50° С.</w:t>
            </w:r>
            <w:r w:rsidRPr="00041FAF">
              <w:rPr>
                <w:rFonts w:ascii="Times New Roman" w:hAnsi="Times New Roman"/>
                <w:sz w:val="18"/>
                <w:szCs w:val="18"/>
              </w:rPr>
              <w:br/>
              <w:t>Зажимы отличаются высокой прочностью и устойчивостью к коррозии.</w:t>
            </w:r>
            <w:r w:rsidRPr="00041FAF">
              <w:rPr>
                <w:rFonts w:ascii="Times New Roman" w:hAnsi="Times New Roman"/>
                <w:sz w:val="18"/>
                <w:szCs w:val="18"/>
              </w:rPr>
              <w:br/>
              <w:t>Преимущества применения</w:t>
            </w:r>
            <w:r w:rsidRPr="00041FAF">
              <w:rPr>
                <w:rFonts w:ascii="Times New Roman" w:hAnsi="Times New Roman"/>
                <w:sz w:val="18"/>
                <w:szCs w:val="18"/>
              </w:rPr>
              <w:br/>
            </w:r>
            <w:proofErr w:type="spellStart"/>
            <w:r w:rsidRPr="00041FAF">
              <w:rPr>
                <w:rFonts w:ascii="Times New Roman" w:hAnsi="Times New Roman"/>
                <w:sz w:val="18"/>
                <w:szCs w:val="18"/>
              </w:rPr>
              <w:t>Тросик</w:t>
            </w:r>
            <w:proofErr w:type="spellEnd"/>
            <w:r w:rsidRPr="00041FAF">
              <w:rPr>
                <w:rFonts w:ascii="Times New Roman" w:hAnsi="Times New Roman"/>
                <w:sz w:val="18"/>
                <w:szCs w:val="18"/>
              </w:rPr>
              <w:t xml:space="preserve"> зажима </w:t>
            </w:r>
            <w:proofErr w:type="gramStart"/>
            <w:r w:rsidRPr="00041FAF">
              <w:rPr>
                <w:rFonts w:ascii="Times New Roman" w:hAnsi="Times New Roman"/>
                <w:sz w:val="18"/>
                <w:szCs w:val="18"/>
              </w:rPr>
              <w:t>выполнен</w:t>
            </w:r>
            <w:proofErr w:type="gramEnd"/>
            <w:r w:rsidRPr="00041FAF">
              <w:rPr>
                <w:rFonts w:ascii="Times New Roman" w:hAnsi="Times New Roman"/>
                <w:sz w:val="18"/>
                <w:szCs w:val="18"/>
              </w:rPr>
              <w:t xml:space="preserve"> из нержавеющей стали, с шаровыми креплениями на обоих концах для удобного и надежного крепления в корпусе.</w:t>
            </w:r>
            <w:r w:rsidRPr="00041FAF">
              <w:rPr>
                <w:rFonts w:ascii="Times New Roman" w:hAnsi="Times New Roman"/>
                <w:sz w:val="18"/>
                <w:szCs w:val="18"/>
              </w:rPr>
              <w:br/>
              <w:t>Монтаж зажимов производится без инструментов.</w:t>
            </w:r>
            <w:r w:rsidRPr="00041FAF">
              <w:rPr>
                <w:rFonts w:ascii="Times New Roman" w:hAnsi="Times New Roman"/>
                <w:sz w:val="18"/>
                <w:szCs w:val="18"/>
              </w:rPr>
              <w:br/>
              <w:t xml:space="preserve">В месте установки зажима защитная изоляция с жилы не снимается, тем самым, герметичность провода не </w:t>
            </w:r>
            <w:proofErr w:type="spellStart"/>
            <w:r w:rsidRPr="00041FAF">
              <w:rPr>
                <w:rFonts w:ascii="Times New Roman" w:hAnsi="Times New Roman"/>
                <w:sz w:val="18"/>
                <w:szCs w:val="18"/>
              </w:rPr>
              <w:t>нарушается</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120-150</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аппаратный А1А-120-Т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Зажимы А1А-120-Т используются для соединения одного алюминиевого или </w:t>
            </w:r>
            <w:proofErr w:type="spellStart"/>
            <w:r w:rsidRPr="00041FAF">
              <w:rPr>
                <w:rFonts w:ascii="Times New Roman" w:hAnsi="Times New Roman"/>
                <w:sz w:val="18"/>
                <w:szCs w:val="18"/>
              </w:rPr>
              <w:t>сталеалюминиевого</w:t>
            </w:r>
            <w:proofErr w:type="spellEnd"/>
            <w:r w:rsidRPr="00041FAF">
              <w:rPr>
                <w:rFonts w:ascii="Times New Roman" w:hAnsi="Times New Roman"/>
                <w:sz w:val="18"/>
                <w:szCs w:val="18"/>
              </w:rPr>
              <w:t xml:space="preserve"> провода к контактным выводам </w:t>
            </w:r>
            <w:proofErr w:type="spellStart"/>
            <w:r w:rsidRPr="00041FAF">
              <w:rPr>
                <w:rFonts w:ascii="Times New Roman" w:hAnsi="Times New Roman"/>
                <w:sz w:val="18"/>
                <w:szCs w:val="18"/>
              </w:rPr>
              <w:t>оборудования</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провода: 120 мм2</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аппаратный А2А-120-Т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Зажимы А1А-120-Т используются для соединения одного алюминиевого или </w:t>
            </w:r>
            <w:proofErr w:type="spellStart"/>
            <w:r w:rsidRPr="00041FAF">
              <w:rPr>
                <w:rFonts w:ascii="Times New Roman" w:hAnsi="Times New Roman"/>
                <w:sz w:val="18"/>
                <w:szCs w:val="18"/>
              </w:rPr>
              <w:t>сталеалюминиевого</w:t>
            </w:r>
            <w:proofErr w:type="spellEnd"/>
            <w:r w:rsidRPr="00041FAF">
              <w:rPr>
                <w:rFonts w:ascii="Times New Roman" w:hAnsi="Times New Roman"/>
                <w:sz w:val="18"/>
                <w:szCs w:val="18"/>
              </w:rPr>
              <w:t xml:space="preserve"> провода к контактным выводам </w:t>
            </w:r>
            <w:proofErr w:type="spellStart"/>
            <w:r w:rsidRPr="00041FAF">
              <w:rPr>
                <w:rFonts w:ascii="Times New Roman" w:hAnsi="Times New Roman"/>
                <w:sz w:val="18"/>
                <w:szCs w:val="18"/>
              </w:rPr>
              <w:t>оборудования</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провода: 120 мм2</w:t>
            </w:r>
          </w:p>
        </w:tc>
      </w:tr>
      <w:tr w:rsidR="00C87768" w:rsidRPr="00534570" w:rsidTr="00045ABB">
        <w:trPr>
          <w:trHeight w:val="13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N 640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 магистрали - 16 - 120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br/>
              <w:t>Сечение жил, ответвления - 6 - 35 мм2</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размер - 13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усилие затяжки - 14±1,5 </w:t>
            </w:r>
            <w:proofErr w:type="spellStart"/>
            <w:r w:rsidRPr="00041FAF">
              <w:rPr>
                <w:rFonts w:ascii="Times New Roman" w:hAnsi="Times New Roman"/>
                <w:sz w:val="18"/>
                <w:szCs w:val="18"/>
              </w:rPr>
              <w:t>Н-м</w:t>
            </w:r>
            <w:proofErr w:type="spellEnd"/>
            <w:r w:rsidRPr="00041FAF">
              <w:rPr>
                <w:rFonts w:ascii="Times New Roman" w:hAnsi="Times New Roman"/>
                <w:sz w:val="18"/>
                <w:szCs w:val="18"/>
              </w:rPr>
              <w:br/>
              <w:t xml:space="preserve">Макс. нагрузка </w:t>
            </w:r>
            <w:proofErr w:type="spellStart"/>
            <w:r w:rsidRPr="00041FAF">
              <w:rPr>
                <w:rFonts w:ascii="Times New Roman" w:hAnsi="Times New Roman"/>
                <w:sz w:val="18"/>
                <w:szCs w:val="18"/>
              </w:rPr>
              <w:t>l</w:t>
            </w:r>
            <w:proofErr w:type="spellEnd"/>
            <w:r w:rsidRPr="00041FAF">
              <w:rPr>
                <w:rFonts w:ascii="Times New Roman" w:hAnsi="Times New Roman"/>
                <w:sz w:val="18"/>
                <w:szCs w:val="18"/>
              </w:rPr>
              <w:t xml:space="preserve"> - 160 А</w:t>
            </w:r>
            <w:r w:rsidRPr="00041FAF">
              <w:rPr>
                <w:rFonts w:ascii="Times New Roman" w:hAnsi="Times New Roman"/>
                <w:sz w:val="18"/>
                <w:szCs w:val="18"/>
              </w:rPr>
              <w:br/>
              <w:t>Масса - 220 г</w:t>
            </w:r>
          </w:p>
        </w:tc>
      </w:tr>
      <w:tr w:rsidR="00C87768" w:rsidRPr="00534570" w:rsidTr="00045ABB">
        <w:trPr>
          <w:trHeight w:val="273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lastRenderedPageBreak/>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N 70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Конта</w:t>
            </w:r>
            <w:proofErr w:type="gramStart"/>
            <w:r w:rsidRPr="00041FAF">
              <w:rPr>
                <w:rFonts w:ascii="Times New Roman" w:hAnsi="Times New Roman"/>
                <w:sz w:val="18"/>
                <w:szCs w:val="18"/>
              </w:rPr>
              <w:t>кт с пр</w:t>
            </w:r>
            <w:proofErr w:type="gramEnd"/>
            <w:r w:rsidRPr="00041FAF">
              <w:rPr>
                <w:rFonts w:ascii="Times New Roman" w:hAnsi="Times New Roman"/>
                <w:sz w:val="18"/>
                <w:szCs w:val="18"/>
              </w:rPr>
              <w:t>оводом ответвления обеспечивается прокалыванием изоляции.</w:t>
            </w:r>
            <w:r w:rsidRPr="00041FAF">
              <w:rPr>
                <w:rFonts w:ascii="Times New Roman" w:hAnsi="Times New Roman"/>
                <w:sz w:val="18"/>
                <w:szCs w:val="18"/>
              </w:rPr>
              <w:br/>
              <w:t xml:space="preserve">Контроль над усилием затяжки болта осуществляется применением </w:t>
            </w:r>
            <w:proofErr w:type="spellStart"/>
            <w:r w:rsidRPr="00041FAF">
              <w:rPr>
                <w:rFonts w:ascii="Times New Roman" w:hAnsi="Times New Roman"/>
                <w:sz w:val="18"/>
                <w:szCs w:val="18"/>
              </w:rPr>
              <w:t>срывной</w:t>
            </w:r>
            <w:proofErr w:type="spellEnd"/>
            <w:r w:rsidRPr="00041FAF">
              <w:rPr>
                <w:rFonts w:ascii="Times New Roman" w:hAnsi="Times New Roman"/>
                <w:sz w:val="18"/>
                <w:szCs w:val="18"/>
              </w:rPr>
              <w:t xml:space="preserve"> головки.</w:t>
            </w:r>
            <w:r w:rsidRPr="00041FAF">
              <w:rPr>
                <w:rFonts w:ascii="Times New Roman" w:hAnsi="Times New Roman"/>
                <w:sz w:val="18"/>
                <w:szCs w:val="18"/>
              </w:rPr>
              <w:br/>
              <w:t xml:space="preserve">Корпус выполнен из изоляционного материала. </w:t>
            </w:r>
            <w:proofErr w:type="gramStart"/>
            <w:r w:rsidRPr="00041FAF">
              <w:rPr>
                <w:rFonts w:ascii="Times New Roman" w:hAnsi="Times New Roman"/>
                <w:sz w:val="18"/>
                <w:szCs w:val="18"/>
              </w:rPr>
              <w:t>Устойчив</w:t>
            </w:r>
            <w:proofErr w:type="gramEnd"/>
            <w:r w:rsidRPr="00041FAF">
              <w:rPr>
                <w:rFonts w:ascii="Times New Roman" w:hAnsi="Times New Roman"/>
                <w:sz w:val="18"/>
                <w:szCs w:val="18"/>
              </w:rPr>
              <w:t xml:space="preserve"> к воздействию ультрафиолетовых лучей, а также другим климатическим и механическим воздействиям.</w:t>
            </w:r>
            <w:r w:rsidRPr="00041FAF">
              <w:rPr>
                <w:rFonts w:ascii="Times New Roman" w:hAnsi="Times New Roman"/>
                <w:sz w:val="18"/>
                <w:szCs w:val="18"/>
              </w:rPr>
              <w:br/>
              <w:t>Контактные пластины выполнены из алюминиевого сплава, предназначены для соединения алюминиевых проводов.</w:t>
            </w:r>
            <w:r w:rsidRPr="00041FAF">
              <w:rPr>
                <w:rFonts w:ascii="Times New Roman" w:hAnsi="Times New Roman"/>
                <w:sz w:val="18"/>
                <w:szCs w:val="18"/>
              </w:rPr>
              <w:br/>
              <w:t>Контакты со стороны ответвления покрыты смазкой. 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25-150/16-120</w:t>
            </w:r>
          </w:p>
        </w:tc>
      </w:tr>
      <w:tr w:rsidR="00C87768" w:rsidRPr="00534570" w:rsidTr="00045ABB">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240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gramStart"/>
            <w:r w:rsidRPr="00041FAF">
              <w:rPr>
                <w:rFonts w:ascii="Times New Roman" w:hAnsi="Times New Roman"/>
                <w:sz w:val="18"/>
                <w:szCs w:val="18"/>
              </w:rPr>
              <w:t>Предназначены</w:t>
            </w:r>
            <w:proofErr w:type="gramEnd"/>
            <w:r w:rsidRPr="00041FAF">
              <w:rPr>
                <w:rFonts w:ascii="Times New Roman" w:hAnsi="Times New Roman"/>
                <w:sz w:val="18"/>
                <w:szCs w:val="18"/>
              </w:rPr>
              <w:t xml:space="preserve"> для алюминиевых или медных изолированных жил.</w:t>
            </w:r>
            <w:r w:rsidRPr="00041FAF">
              <w:rPr>
                <w:rFonts w:ascii="Times New Roman" w:hAnsi="Times New Roman"/>
                <w:sz w:val="18"/>
                <w:szCs w:val="18"/>
              </w:rPr>
              <w:br/>
              <w:t xml:space="preserve">Контроль над усилием затяжки болтов осуществляется </w:t>
            </w:r>
            <w:proofErr w:type="spellStart"/>
            <w:r w:rsidRPr="00041FAF">
              <w:rPr>
                <w:rFonts w:ascii="Times New Roman" w:hAnsi="Times New Roman"/>
                <w:sz w:val="18"/>
                <w:szCs w:val="18"/>
              </w:rPr>
              <w:t>срывной</w:t>
            </w:r>
            <w:proofErr w:type="spellEnd"/>
            <w:r w:rsidRPr="00041FAF">
              <w:rPr>
                <w:rFonts w:ascii="Times New Roman" w:hAnsi="Times New Roman"/>
                <w:sz w:val="18"/>
                <w:szCs w:val="18"/>
              </w:rPr>
              <w:t xml:space="preserve"> шестигранной головкой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041FAF">
              <w:rPr>
                <w:rFonts w:ascii="Times New Roman" w:hAnsi="Times New Roman"/>
                <w:sz w:val="18"/>
                <w:szCs w:val="18"/>
              </w:rPr>
              <w:br/>
              <w:t>Зажимы данного типа можно монтировать на линии под напряжением.</w:t>
            </w:r>
            <w:r w:rsidRPr="00041FAF">
              <w:rPr>
                <w:rFonts w:ascii="Times New Roman" w:hAnsi="Times New Roman"/>
                <w:sz w:val="18"/>
                <w:szCs w:val="18"/>
              </w:rPr>
              <w:br/>
              <w:t>Изоляция испытана напряжением 6 кВ (в течение одной минуты в воде).</w:t>
            </w:r>
            <w:r w:rsidRPr="00041FAF">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041FAF">
              <w:rPr>
                <w:rFonts w:ascii="Times New Roman" w:hAnsi="Times New Roman"/>
                <w:sz w:val="18"/>
                <w:szCs w:val="18"/>
              </w:rPr>
              <w:br/>
              <w:t xml:space="preserve">Защитный колпачок выполнен </w:t>
            </w:r>
            <w:proofErr w:type="spellStart"/>
            <w:r w:rsidRPr="00041FAF">
              <w:rPr>
                <w:rFonts w:ascii="Times New Roman" w:hAnsi="Times New Roman"/>
                <w:sz w:val="18"/>
                <w:szCs w:val="18"/>
              </w:rPr>
              <w:t>съемным</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70-240/70-240</w:t>
            </w:r>
          </w:p>
        </w:tc>
      </w:tr>
      <w:tr w:rsidR="00C87768" w:rsidRPr="00534570" w:rsidTr="00045ABB">
        <w:trPr>
          <w:trHeight w:val="1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4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gramStart"/>
            <w:r w:rsidRPr="00041FAF">
              <w:rPr>
                <w:rFonts w:ascii="Times New Roman" w:hAnsi="Times New Roman"/>
                <w:sz w:val="18"/>
                <w:szCs w:val="18"/>
              </w:rPr>
              <w:t>Разработан</w:t>
            </w:r>
            <w:proofErr w:type="gramEnd"/>
            <w:r w:rsidRPr="00041FAF">
              <w:rPr>
                <w:rFonts w:ascii="Times New Roman" w:hAnsi="Times New Roman"/>
                <w:sz w:val="18"/>
                <w:szCs w:val="18"/>
              </w:rPr>
              <w:t xml:space="preserve"> для уличного освещения и подключения проводов абонента.</w:t>
            </w:r>
            <w:r w:rsidRPr="00041FAF">
              <w:rPr>
                <w:rFonts w:ascii="Times New Roman" w:hAnsi="Times New Roman"/>
                <w:sz w:val="18"/>
                <w:szCs w:val="18"/>
              </w:rPr>
              <w:br/>
              <w:t>Применяется для соединения жил магистрали 6—95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с проводами сечением 1,5—10 мм2.</w:t>
            </w:r>
            <w:r w:rsidRPr="00041FAF">
              <w:rPr>
                <w:rFonts w:ascii="Times New Roman" w:hAnsi="Times New Roman"/>
                <w:sz w:val="18"/>
                <w:szCs w:val="18"/>
              </w:rPr>
              <w:br/>
              <w:t xml:space="preserve">Специально для России в зажиме </w:t>
            </w:r>
            <w:proofErr w:type="gramStart"/>
            <w:r w:rsidRPr="00041FAF">
              <w:rPr>
                <w:rFonts w:ascii="Times New Roman" w:hAnsi="Times New Roman"/>
                <w:sz w:val="18"/>
                <w:szCs w:val="18"/>
              </w:rPr>
              <w:t>Р</w:t>
            </w:r>
            <w:proofErr w:type="gramEnd"/>
            <w:r w:rsidRPr="00041FAF">
              <w:rPr>
                <w:rFonts w:ascii="Times New Roman" w:hAnsi="Times New Roman"/>
                <w:sz w:val="18"/>
                <w:szCs w:val="18"/>
              </w:rPr>
              <w:t xml:space="preserve"> 4 применена новая конструкция контактных пластин из алюминиевого сплава.</w:t>
            </w:r>
            <w:r w:rsidRPr="00041FAF">
              <w:rPr>
                <w:rFonts w:ascii="Times New Roman" w:hAnsi="Times New Roman"/>
                <w:sz w:val="18"/>
                <w:szCs w:val="18"/>
              </w:rPr>
              <w:br/>
              <w:t xml:space="preserve">Две контактные пластины обеспечивают надежный контакт с проводами малых сечений (1,5 мм2) отечественного </w:t>
            </w:r>
            <w:proofErr w:type="spellStart"/>
            <w:r w:rsidRPr="00041FAF">
              <w:rPr>
                <w:rFonts w:ascii="Times New Roman" w:hAnsi="Times New Roman"/>
                <w:sz w:val="18"/>
                <w:szCs w:val="18"/>
              </w:rPr>
              <w:t>производства</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6-95/1.5-10</w:t>
            </w:r>
          </w:p>
        </w:tc>
      </w:tr>
      <w:tr w:rsidR="00C87768" w:rsidRPr="00534570" w:rsidTr="00045ABB">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616R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 магистрали - 6 - 120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br/>
              <w:t>Сечение жил, ответвления - 1,5 - 16 мм2</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размер - 13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момент срыва головки - 9 </w:t>
            </w:r>
            <w:proofErr w:type="spellStart"/>
            <w:r w:rsidRPr="00041FAF">
              <w:rPr>
                <w:rFonts w:ascii="Times New Roman" w:hAnsi="Times New Roman"/>
                <w:sz w:val="18"/>
                <w:szCs w:val="18"/>
              </w:rPr>
              <w:t>Н-м</w:t>
            </w:r>
            <w:proofErr w:type="spellEnd"/>
            <w:r w:rsidRPr="00041FAF">
              <w:rPr>
                <w:rFonts w:ascii="Times New Roman" w:hAnsi="Times New Roman"/>
                <w:sz w:val="18"/>
                <w:szCs w:val="18"/>
              </w:rPr>
              <w:br/>
              <w:t xml:space="preserve">Макс. нагрузка </w:t>
            </w:r>
            <w:proofErr w:type="spellStart"/>
            <w:r w:rsidRPr="00041FAF">
              <w:rPr>
                <w:rFonts w:ascii="Times New Roman" w:hAnsi="Times New Roman"/>
                <w:sz w:val="18"/>
                <w:szCs w:val="18"/>
              </w:rPr>
              <w:t>l</w:t>
            </w:r>
            <w:proofErr w:type="spellEnd"/>
            <w:r w:rsidRPr="00041FAF">
              <w:rPr>
                <w:rFonts w:ascii="Times New Roman" w:hAnsi="Times New Roman"/>
                <w:sz w:val="18"/>
                <w:szCs w:val="18"/>
              </w:rPr>
              <w:t xml:space="preserve"> - 65 А</w:t>
            </w:r>
            <w:r w:rsidRPr="00041FAF">
              <w:rPr>
                <w:rFonts w:ascii="Times New Roman" w:hAnsi="Times New Roman"/>
                <w:sz w:val="18"/>
                <w:szCs w:val="18"/>
              </w:rPr>
              <w:br/>
              <w:t>Масса - 51 г</w:t>
            </w:r>
          </w:p>
        </w:tc>
      </w:tr>
      <w:tr w:rsidR="00C87768" w:rsidRPr="00534570" w:rsidTr="00045ABB">
        <w:trPr>
          <w:trHeight w:val="194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635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gramStart"/>
            <w:r w:rsidRPr="00041FAF">
              <w:rPr>
                <w:rFonts w:ascii="Times New Roman" w:hAnsi="Times New Roman"/>
                <w:sz w:val="18"/>
                <w:szCs w:val="18"/>
              </w:rPr>
              <w:t>Предназначены</w:t>
            </w:r>
            <w:proofErr w:type="gramEnd"/>
            <w:r w:rsidRPr="00041FAF">
              <w:rPr>
                <w:rFonts w:ascii="Times New Roman" w:hAnsi="Times New Roman"/>
                <w:sz w:val="18"/>
                <w:szCs w:val="18"/>
              </w:rPr>
              <w:t xml:space="preserve"> для алюминиевых или медных изолированных жил.</w:t>
            </w:r>
            <w:r w:rsidRPr="00041FAF">
              <w:rPr>
                <w:rFonts w:ascii="Times New Roman" w:hAnsi="Times New Roman"/>
                <w:sz w:val="18"/>
                <w:szCs w:val="18"/>
              </w:rPr>
              <w:br/>
              <w:t xml:space="preserve">Контроль над усилием затяжки болтов осуществляется </w:t>
            </w:r>
            <w:proofErr w:type="spellStart"/>
            <w:r w:rsidRPr="00041FAF">
              <w:rPr>
                <w:rFonts w:ascii="Times New Roman" w:hAnsi="Times New Roman"/>
                <w:sz w:val="18"/>
                <w:szCs w:val="18"/>
              </w:rPr>
              <w:t>срывной</w:t>
            </w:r>
            <w:proofErr w:type="spellEnd"/>
            <w:r w:rsidRPr="00041FAF">
              <w:rPr>
                <w:rFonts w:ascii="Times New Roman" w:hAnsi="Times New Roman"/>
                <w:sz w:val="18"/>
                <w:szCs w:val="18"/>
              </w:rPr>
              <w:t xml:space="preserve"> шестигранной головкой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041FAF">
              <w:rPr>
                <w:rFonts w:ascii="Times New Roman" w:hAnsi="Times New Roman"/>
                <w:sz w:val="18"/>
                <w:szCs w:val="18"/>
              </w:rPr>
              <w:br/>
              <w:t>Зажимы данного типа можно монтировать на линии под напряжением.</w:t>
            </w:r>
            <w:r w:rsidRPr="00041FAF">
              <w:rPr>
                <w:rFonts w:ascii="Times New Roman" w:hAnsi="Times New Roman"/>
                <w:sz w:val="18"/>
                <w:szCs w:val="18"/>
              </w:rPr>
              <w:br/>
              <w:t>Изоляция испытана напряжением 6 кВ (в течение одной минуты в воде).</w:t>
            </w:r>
            <w:r w:rsidRPr="00041FAF">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041FAF">
              <w:rPr>
                <w:rFonts w:ascii="Times New Roman" w:hAnsi="Times New Roman"/>
                <w:sz w:val="18"/>
                <w:szCs w:val="18"/>
              </w:rPr>
              <w:br/>
              <w:t xml:space="preserve">Защитный колпачок выполнен </w:t>
            </w:r>
            <w:proofErr w:type="spellStart"/>
            <w:r w:rsidRPr="00041FAF">
              <w:rPr>
                <w:rFonts w:ascii="Times New Roman" w:hAnsi="Times New Roman"/>
                <w:sz w:val="18"/>
                <w:szCs w:val="18"/>
              </w:rPr>
              <w:t>съемным</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16-95/6-35</w:t>
            </w:r>
          </w:p>
        </w:tc>
      </w:tr>
      <w:tr w:rsidR="00C87768" w:rsidRPr="00534570" w:rsidTr="00045ABB">
        <w:trPr>
          <w:trHeight w:val="1036"/>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645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spellStart"/>
            <w:r w:rsidRPr="00041FAF">
              <w:rPr>
                <w:rFonts w:ascii="Times New Roman" w:hAnsi="Times New Roman"/>
                <w:sz w:val="18"/>
                <w:szCs w:val="18"/>
              </w:rPr>
              <w:t>Ответвительные</w:t>
            </w:r>
            <w:proofErr w:type="spellEnd"/>
            <w:r w:rsidRPr="00041FAF">
              <w:rPr>
                <w:rFonts w:ascii="Times New Roman" w:hAnsi="Times New Roman"/>
                <w:sz w:val="18"/>
                <w:szCs w:val="18"/>
              </w:rPr>
              <w:t xml:space="preserve"> зажимы с одновременной затяжкой болтов магистрали и ответвления.</w:t>
            </w:r>
            <w:r w:rsidRPr="00041FAF">
              <w:rPr>
                <w:rFonts w:ascii="Times New Roman" w:hAnsi="Times New Roman"/>
                <w:sz w:val="18"/>
                <w:szCs w:val="18"/>
              </w:rPr>
              <w:br/>
            </w:r>
            <w:proofErr w:type="spellStart"/>
            <w:r w:rsidRPr="00041FAF">
              <w:rPr>
                <w:rFonts w:ascii="Times New Roman" w:hAnsi="Times New Roman"/>
                <w:sz w:val="18"/>
                <w:szCs w:val="18"/>
              </w:rPr>
              <w:t>Ответвительные</w:t>
            </w:r>
            <w:proofErr w:type="spellEnd"/>
            <w:r w:rsidRPr="00041FAF">
              <w:rPr>
                <w:rFonts w:ascii="Times New Roman" w:hAnsi="Times New Roman"/>
                <w:sz w:val="18"/>
                <w:szCs w:val="18"/>
              </w:rPr>
              <w:t xml:space="preserve"> герметичные зажимы предназначены для выполнения ответвлений </w:t>
            </w:r>
            <w:proofErr w:type="gramStart"/>
            <w:r w:rsidRPr="00041FAF">
              <w:rPr>
                <w:rFonts w:ascii="Times New Roman" w:hAnsi="Times New Roman"/>
                <w:sz w:val="18"/>
                <w:szCs w:val="18"/>
              </w:rPr>
              <w:t>от</w:t>
            </w:r>
            <w:proofErr w:type="gramEnd"/>
            <w:r w:rsidRPr="00041FAF">
              <w:rPr>
                <w:rFonts w:ascii="Times New Roman" w:hAnsi="Times New Roman"/>
                <w:sz w:val="18"/>
                <w:szCs w:val="18"/>
              </w:rPr>
              <w:t xml:space="preserve"> магистральных СИП медными или алюминиевыми проводами.</w:t>
            </w:r>
            <w:r w:rsidRPr="00041FAF">
              <w:rPr>
                <w:rFonts w:ascii="Times New Roman" w:hAnsi="Times New Roman"/>
                <w:sz w:val="18"/>
                <w:szCs w:val="18"/>
              </w:rPr>
              <w:br/>
              <w:t xml:space="preserve">Они обеспечивают надежный электрический контакт методом прокалывания изоляции жил проводов магистрали и </w:t>
            </w:r>
            <w:proofErr w:type="spellStart"/>
            <w:r w:rsidRPr="00041FAF">
              <w:rPr>
                <w:rFonts w:ascii="Times New Roman" w:hAnsi="Times New Roman"/>
                <w:sz w:val="18"/>
                <w:szCs w:val="18"/>
              </w:rPr>
              <w:t>ответвительной</w:t>
            </w:r>
            <w:proofErr w:type="spellEnd"/>
            <w:r w:rsidRPr="00041FAF">
              <w:rPr>
                <w:rFonts w:ascii="Times New Roman" w:hAnsi="Times New Roman"/>
                <w:sz w:val="18"/>
                <w:szCs w:val="18"/>
              </w:rPr>
              <w:t xml:space="preserve"> линии.</w:t>
            </w:r>
            <w:r w:rsidRPr="00041FAF">
              <w:rPr>
                <w:rFonts w:ascii="Times New Roman" w:hAnsi="Times New Roman"/>
                <w:sz w:val="18"/>
                <w:szCs w:val="18"/>
              </w:rPr>
              <w:br/>
            </w:r>
            <w:proofErr w:type="spellStart"/>
            <w:r w:rsidRPr="00041FAF">
              <w:rPr>
                <w:rFonts w:ascii="Times New Roman" w:hAnsi="Times New Roman"/>
                <w:sz w:val="18"/>
                <w:szCs w:val="18"/>
              </w:rPr>
              <w:t>Срывные</w:t>
            </w:r>
            <w:proofErr w:type="spellEnd"/>
            <w:r w:rsidRPr="00041FAF">
              <w:rPr>
                <w:rFonts w:ascii="Times New Roman" w:hAnsi="Times New Roman"/>
                <w:sz w:val="18"/>
                <w:szCs w:val="18"/>
              </w:rPr>
              <w:t xml:space="preserve"> головки выполнены из алюминиевого </w:t>
            </w:r>
            <w:proofErr w:type="spellStart"/>
            <w:r w:rsidRPr="00041FAF">
              <w:rPr>
                <w:rFonts w:ascii="Times New Roman" w:hAnsi="Times New Roman"/>
                <w:sz w:val="18"/>
                <w:szCs w:val="18"/>
              </w:rPr>
              <w:t>сплава</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16-150/6-35</w:t>
            </w:r>
          </w:p>
        </w:tc>
      </w:tr>
      <w:tr w:rsidR="00C87768" w:rsidRPr="00534570" w:rsidTr="00045ABB">
        <w:trPr>
          <w:trHeight w:val="24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70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spellStart"/>
            <w:r w:rsidRPr="00041FAF">
              <w:rPr>
                <w:rFonts w:ascii="Times New Roman" w:hAnsi="Times New Roman"/>
                <w:sz w:val="18"/>
                <w:szCs w:val="18"/>
              </w:rPr>
              <w:t>Ответвительные</w:t>
            </w:r>
            <w:proofErr w:type="spellEnd"/>
            <w:r w:rsidRPr="00041FAF">
              <w:rPr>
                <w:rFonts w:ascii="Times New Roman" w:hAnsi="Times New Roman"/>
                <w:sz w:val="18"/>
                <w:szCs w:val="18"/>
              </w:rPr>
              <w:t xml:space="preserve"> зажимы с одновременной затяжкой болтов магистрали и ответвления.</w:t>
            </w:r>
            <w:r w:rsidRPr="00041FAF">
              <w:rPr>
                <w:rFonts w:ascii="Times New Roman" w:hAnsi="Times New Roman"/>
                <w:sz w:val="18"/>
                <w:szCs w:val="18"/>
              </w:rPr>
              <w:br/>
              <w:t xml:space="preserve">Для соединения </w:t>
            </w:r>
            <w:proofErr w:type="spellStart"/>
            <w:r w:rsidRPr="00041FAF">
              <w:rPr>
                <w:rFonts w:ascii="Times New Roman" w:hAnsi="Times New Roman"/>
                <w:sz w:val="18"/>
                <w:szCs w:val="18"/>
              </w:rPr>
              <w:t>СИП-магистрали</w:t>
            </w:r>
            <w:proofErr w:type="spellEnd"/>
            <w:r w:rsidRPr="00041FAF">
              <w:rPr>
                <w:rFonts w:ascii="Times New Roman" w:hAnsi="Times New Roman"/>
                <w:sz w:val="18"/>
                <w:szCs w:val="18"/>
              </w:rPr>
              <w:t xml:space="preserve"> сечением 25—150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с жилами ответвлений сечением 25—95 мм2 (медь или алюминий).</w:t>
            </w:r>
          </w:p>
        </w:tc>
      </w:tr>
      <w:tr w:rsidR="00C87768" w:rsidRPr="00534570" w:rsidTr="00045ABB">
        <w:trPr>
          <w:trHeight w:val="6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соединительный MHV-12Rs</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Зажим MHV-R применяется на ВЛЗ среднего (6-35 кВ) напряжения для соединения в пролетах защищенных проводов СИП-3.Сечение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95</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соединительный MHV-13Rs</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Зажимы применяются в сетях напряжением 6-220 кВ для соединения неизолированных проводов марки АС по ГОСТ 839-80.Сечение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120</w:t>
            </w:r>
          </w:p>
        </w:tc>
      </w:tr>
      <w:tr w:rsidR="00C87768" w:rsidRPr="00534570" w:rsidTr="00045ABB">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lastRenderedPageBreak/>
              <w:t xml:space="preserve">Зажим </w:t>
            </w:r>
            <w:proofErr w:type="spellStart"/>
            <w:r w:rsidRPr="00041FAF">
              <w:rPr>
                <w:rFonts w:ascii="Times New Roman" w:hAnsi="Times New Roman"/>
                <w:color w:val="000000"/>
                <w:sz w:val="18"/>
                <w:szCs w:val="18"/>
              </w:rPr>
              <w:t>плашечный</w:t>
            </w:r>
            <w:proofErr w:type="spellEnd"/>
            <w:r w:rsidRPr="00041FAF">
              <w:rPr>
                <w:rFonts w:ascii="Times New Roman" w:hAnsi="Times New Roman"/>
                <w:color w:val="000000"/>
                <w:sz w:val="18"/>
                <w:szCs w:val="18"/>
              </w:rPr>
              <w:t xml:space="preserve"> ПС 1-1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spellStart"/>
            <w:r w:rsidRPr="00041FAF">
              <w:rPr>
                <w:rFonts w:ascii="Times New Roman" w:hAnsi="Times New Roman"/>
                <w:sz w:val="18"/>
                <w:szCs w:val="18"/>
              </w:rPr>
              <w:t>Плашечный</w:t>
            </w:r>
            <w:proofErr w:type="spellEnd"/>
            <w:r w:rsidRPr="00041FAF">
              <w:rPr>
                <w:rFonts w:ascii="Times New Roman" w:hAnsi="Times New Roman"/>
                <w:sz w:val="18"/>
                <w:szCs w:val="18"/>
              </w:rPr>
              <w:t xml:space="preserve"> зажим ПС-1-1</w:t>
            </w:r>
            <w:r w:rsidRPr="00041FAF">
              <w:rPr>
                <w:rFonts w:ascii="Times New Roman" w:hAnsi="Times New Roman"/>
                <w:sz w:val="18"/>
                <w:szCs w:val="18"/>
              </w:rPr>
              <w:br/>
              <w:t>Диаметр - 5,5-8,6 мм</w:t>
            </w:r>
          </w:p>
        </w:tc>
      </w:tr>
      <w:tr w:rsidR="00C87768" w:rsidRPr="00534570" w:rsidTr="00045ABB">
        <w:trPr>
          <w:trHeight w:val="18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поддерживающий PS 16/120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 Элементы зажима, контактирующие с жилами, изготовлены из пластика и </w:t>
            </w:r>
            <w:proofErr w:type="gramStart"/>
            <w:r w:rsidRPr="00041FAF">
              <w:rPr>
                <w:rFonts w:ascii="Times New Roman" w:hAnsi="Times New Roman"/>
                <w:sz w:val="18"/>
                <w:szCs w:val="18"/>
              </w:rPr>
              <w:t>выполняют роль</w:t>
            </w:r>
            <w:proofErr w:type="gramEnd"/>
            <w:r w:rsidRPr="00041FAF">
              <w:rPr>
                <w:rFonts w:ascii="Times New Roman" w:hAnsi="Times New Roman"/>
                <w:sz w:val="18"/>
                <w:szCs w:val="18"/>
              </w:rPr>
              <w:t xml:space="preserve"> электрического изолятора, а также защищают изоляцию провода от механического повреждения.</w:t>
            </w:r>
            <w:r w:rsidRPr="00041FAF">
              <w:rPr>
                <w:rFonts w:ascii="Times New Roman" w:hAnsi="Times New Roman"/>
                <w:sz w:val="18"/>
                <w:szCs w:val="18"/>
              </w:rPr>
              <w:br/>
              <w:t>• Зажим PS 16/120 выполнен из пластика.</w:t>
            </w:r>
            <w:r w:rsidRPr="00041FAF">
              <w:rPr>
                <w:rFonts w:ascii="Times New Roman" w:hAnsi="Times New Roman"/>
                <w:sz w:val="18"/>
                <w:szCs w:val="18"/>
              </w:rPr>
              <w:br/>
              <w:t>• Возможно применение на угловых опорах при повороте трассы на 30° для провода 2×16-4×120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w:t>
            </w:r>
          </w:p>
        </w:tc>
      </w:tr>
      <w:tr w:rsidR="00C87768" w:rsidRPr="00534570" w:rsidTr="00045ABB">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RP-240</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Для соединения ВЛЗ магистрали с проводами ответвлений в воздушных сетях напряжением 6—10 </w:t>
            </w:r>
            <w:proofErr w:type="spellStart"/>
            <w:r w:rsidRPr="00041FAF">
              <w:rPr>
                <w:rFonts w:ascii="Times New Roman" w:hAnsi="Times New Roman"/>
                <w:sz w:val="18"/>
                <w:szCs w:val="18"/>
              </w:rPr>
              <w:t>кВ</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70-240</w:t>
            </w:r>
          </w:p>
        </w:tc>
      </w:tr>
      <w:tr w:rsidR="00C87768" w:rsidRPr="00534570" w:rsidTr="00045ABB">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Колпачок изолирующий CE 25-150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16-150</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Колпачок изолирующий CE 6-35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16-95</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Комплект промежуточной подвески ES 1500</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Используются для подвески СИП-2 на промежуточных </w:t>
            </w:r>
            <w:proofErr w:type="spellStart"/>
            <w:r w:rsidRPr="00041FAF">
              <w:rPr>
                <w:rFonts w:ascii="Times New Roman" w:hAnsi="Times New Roman"/>
                <w:sz w:val="18"/>
                <w:szCs w:val="18"/>
              </w:rPr>
              <w:t>опорах</w:t>
            </w:r>
            <w:proofErr w:type="gramStart"/>
            <w:r w:rsidRPr="00041FAF">
              <w:rPr>
                <w:rFonts w:ascii="Times New Roman" w:hAnsi="Times New Roman"/>
                <w:sz w:val="18"/>
                <w:szCs w:val="18"/>
              </w:rPr>
              <w:t>.Д</w:t>
            </w:r>
            <w:proofErr w:type="gramEnd"/>
            <w:r w:rsidRPr="00041FAF">
              <w:rPr>
                <w:rFonts w:ascii="Times New Roman" w:hAnsi="Times New Roman"/>
                <w:sz w:val="18"/>
                <w:szCs w:val="18"/>
              </w:rPr>
              <w:t>иапазон</w:t>
            </w:r>
            <w:proofErr w:type="spellEnd"/>
            <w:r w:rsidRPr="00041FAF">
              <w:rPr>
                <w:rFonts w:ascii="Times New Roman" w:hAnsi="Times New Roman"/>
                <w:sz w:val="18"/>
                <w:szCs w:val="18"/>
              </w:rPr>
              <w:t xml:space="preserve"> сечений, мм2 </w:t>
            </w:r>
            <w:r w:rsidRPr="00041FAF">
              <w:rPr>
                <w:rFonts w:ascii="Times New Roman" w:hAnsi="Times New Roman"/>
                <w:sz w:val="18"/>
                <w:szCs w:val="18"/>
              </w:rPr>
              <w:br/>
              <w:t>25-95</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Крепление фасадное SF 50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Расстояние от стены (D) - 20 мм</w:t>
            </w:r>
            <w:r w:rsidRPr="00041FAF">
              <w:rPr>
                <w:rFonts w:ascii="Times New Roman" w:hAnsi="Times New Roman"/>
                <w:sz w:val="18"/>
                <w:szCs w:val="18"/>
              </w:rPr>
              <w:br/>
              <w:t>Диаметр - 18 - 55 мм</w:t>
            </w:r>
            <w:r w:rsidRPr="00041FAF">
              <w:rPr>
                <w:rFonts w:ascii="Times New Roman" w:hAnsi="Times New Roman"/>
                <w:sz w:val="18"/>
                <w:szCs w:val="18"/>
              </w:rPr>
              <w:br/>
              <w:t xml:space="preserve">Сечение - 2 </w:t>
            </w:r>
            <w:proofErr w:type="spellStart"/>
            <w:r w:rsidRPr="00041FAF">
              <w:rPr>
                <w:rFonts w:ascii="Times New Roman" w:hAnsi="Times New Roman"/>
                <w:sz w:val="18"/>
                <w:szCs w:val="18"/>
              </w:rPr>
              <w:t>х</w:t>
            </w:r>
            <w:proofErr w:type="spellEnd"/>
            <w:r w:rsidRPr="00041FAF">
              <w:rPr>
                <w:rFonts w:ascii="Times New Roman" w:hAnsi="Times New Roman"/>
                <w:sz w:val="18"/>
                <w:szCs w:val="18"/>
              </w:rPr>
              <w:t xml:space="preserve"> 16 - 3 </w:t>
            </w:r>
            <w:proofErr w:type="spellStart"/>
            <w:r w:rsidRPr="00041FAF">
              <w:rPr>
                <w:rFonts w:ascii="Times New Roman" w:hAnsi="Times New Roman"/>
                <w:sz w:val="18"/>
                <w:szCs w:val="18"/>
              </w:rPr>
              <w:t>х</w:t>
            </w:r>
            <w:proofErr w:type="spellEnd"/>
            <w:r w:rsidRPr="00041FAF">
              <w:rPr>
                <w:rFonts w:ascii="Times New Roman" w:hAnsi="Times New Roman"/>
                <w:sz w:val="18"/>
                <w:szCs w:val="18"/>
              </w:rPr>
              <w:t xml:space="preserve"> 150 + 95 мм</w:t>
            </w:r>
            <w:proofErr w:type="gramStart"/>
            <w:r w:rsidRPr="00041FAF">
              <w:rPr>
                <w:rFonts w:ascii="Times New Roman" w:hAnsi="Times New Roman"/>
                <w:sz w:val="18"/>
                <w:szCs w:val="18"/>
              </w:rPr>
              <w:t>2</w:t>
            </w:r>
            <w:proofErr w:type="gramEnd"/>
          </w:p>
        </w:tc>
      </w:tr>
      <w:tr w:rsidR="00C87768" w:rsidRPr="00534570" w:rsidTr="00045ABB">
        <w:trPr>
          <w:trHeight w:val="49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Кронштейн анкерный  CA 25-ВК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МРН, кН 4</w:t>
            </w:r>
            <w:r w:rsidRPr="00041FAF">
              <w:rPr>
                <w:rFonts w:ascii="Times New Roman" w:hAnsi="Times New Roman"/>
                <w:sz w:val="18"/>
                <w:szCs w:val="18"/>
              </w:rPr>
              <w:br/>
              <w:t>Вес, г 25</w:t>
            </w:r>
            <w:r w:rsidRPr="00041FAF">
              <w:rPr>
                <w:rFonts w:ascii="Times New Roman" w:hAnsi="Times New Roman"/>
                <w:sz w:val="18"/>
                <w:szCs w:val="18"/>
              </w:rPr>
              <w:br/>
              <w:t>Предназначены для крепления ответвления СИП от магистрали к вводам.</w:t>
            </w:r>
          </w:p>
        </w:tc>
      </w:tr>
      <w:tr w:rsidR="00C87768" w:rsidRPr="00534570" w:rsidTr="00045ABB">
        <w:trPr>
          <w:trHeight w:val="484"/>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Кронштейн анкерный CS 10.3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Диапазон сечений, мм2 16-95</w:t>
            </w:r>
            <w:r w:rsidRPr="00041FAF">
              <w:rPr>
                <w:rFonts w:ascii="Times New Roman" w:hAnsi="Times New Roman"/>
                <w:sz w:val="18"/>
                <w:szCs w:val="18"/>
              </w:rPr>
              <w:br/>
              <w:t>МРН, кН 15</w:t>
            </w:r>
            <w:r w:rsidRPr="00041FAF">
              <w:rPr>
                <w:rFonts w:ascii="Times New Roman" w:hAnsi="Times New Roman"/>
                <w:sz w:val="18"/>
                <w:szCs w:val="18"/>
              </w:rPr>
              <w:br/>
              <w:t>Вес, г 165</w:t>
            </w:r>
            <w:proofErr w:type="gramStart"/>
            <w:r w:rsidRPr="00041FAF">
              <w:rPr>
                <w:rFonts w:ascii="Times New Roman" w:hAnsi="Times New Roman"/>
                <w:sz w:val="18"/>
                <w:szCs w:val="18"/>
              </w:rPr>
              <w:br/>
              <w:t>О</w:t>
            </w:r>
            <w:proofErr w:type="gramEnd"/>
            <w:r w:rsidRPr="00041FAF">
              <w:rPr>
                <w:rFonts w:ascii="Times New Roman" w:hAnsi="Times New Roman"/>
                <w:sz w:val="18"/>
                <w:szCs w:val="18"/>
              </w:rPr>
              <w:t>беспечивает крепление анкерного зажима для магистральных СИП.</w:t>
            </w:r>
            <w:r w:rsidRPr="00041FAF">
              <w:rPr>
                <w:rFonts w:ascii="Times New Roman" w:hAnsi="Times New Roman"/>
                <w:sz w:val="18"/>
                <w:szCs w:val="18"/>
              </w:rPr>
              <w:br/>
              <w:t>Монтируется на опоры.</w:t>
            </w:r>
          </w:p>
        </w:tc>
      </w:tr>
      <w:tr w:rsidR="00C87768" w:rsidRPr="00534570" w:rsidTr="00045ABB">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Крюк монтажный CF 16-ВК</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CF 16 - ВК </w:t>
            </w:r>
            <w:proofErr w:type="gramStart"/>
            <w:r w:rsidRPr="00041FAF">
              <w:rPr>
                <w:rFonts w:ascii="Times New Roman" w:hAnsi="Times New Roman"/>
                <w:sz w:val="18"/>
                <w:szCs w:val="18"/>
              </w:rPr>
              <w:t>предназначен</w:t>
            </w:r>
            <w:proofErr w:type="gramEnd"/>
            <w:r w:rsidRPr="00041FAF">
              <w:rPr>
                <w:rFonts w:ascii="Times New Roman" w:hAnsi="Times New Roman"/>
                <w:sz w:val="18"/>
                <w:szCs w:val="18"/>
              </w:rPr>
              <w:t xml:space="preserve"> для подвески поддерживающих зажимов на деревянных, железобетонных и металлических опорах, а также на стенах зданий и сооружений.</w:t>
            </w:r>
            <w:r w:rsidRPr="00041FAF">
              <w:rPr>
                <w:rFonts w:ascii="Times New Roman" w:hAnsi="Times New Roman"/>
                <w:sz w:val="18"/>
                <w:szCs w:val="18"/>
              </w:rPr>
              <w:br/>
              <w:t>Минимальная разрушающая нагрузка - 18 кН</w:t>
            </w:r>
            <w:r w:rsidRPr="00041FAF">
              <w:rPr>
                <w:rFonts w:ascii="Times New Roman" w:hAnsi="Times New Roman"/>
                <w:sz w:val="18"/>
                <w:szCs w:val="18"/>
              </w:rPr>
              <w:br/>
              <w:t>Диаметр - 16 мм</w:t>
            </w:r>
          </w:p>
        </w:tc>
      </w:tr>
      <w:tr w:rsidR="00C87768" w:rsidRPr="00534570" w:rsidTr="00045ABB">
        <w:trPr>
          <w:trHeight w:val="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Лента крепления F 207 (м)</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м.</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Ширина - 20 мм</w:t>
            </w:r>
            <w:r w:rsidRPr="00041FAF">
              <w:rPr>
                <w:rFonts w:ascii="Times New Roman" w:hAnsi="Times New Roman"/>
                <w:sz w:val="18"/>
                <w:szCs w:val="18"/>
              </w:rPr>
              <w:br/>
              <w:t>Толщина - 0,7 мм</w:t>
            </w:r>
            <w:r w:rsidRPr="00041FAF">
              <w:rPr>
                <w:rFonts w:ascii="Times New Roman" w:hAnsi="Times New Roman"/>
                <w:sz w:val="18"/>
                <w:szCs w:val="18"/>
              </w:rPr>
              <w:br/>
              <w:t>Длина - 50 м</w:t>
            </w:r>
            <w:r w:rsidRPr="00041FAF">
              <w:rPr>
                <w:rFonts w:ascii="Times New Roman" w:hAnsi="Times New Roman"/>
                <w:sz w:val="18"/>
                <w:szCs w:val="18"/>
              </w:rPr>
              <w:br/>
              <w:t>Масса - 5680 г</w:t>
            </w:r>
          </w:p>
        </w:tc>
      </w:tr>
      <w:tr w:rsidR="00C87768" w:rsidRPr="00534570" w:rsidTr="00045ABB">
        <w:trPr>
          <w:trHeight w:val="11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Скрепа NC 20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Размеры - 20 мм</w:t>
            </w:r>
            <w:r w:rsidRPr="00041FAF">
              <w:rPr>
                <w:rFonts w:ascii="Times New Roman" w:hAnsi="Times New Roman"/>
                <w:sz w:val="18"/>
                <w:szCs w:val="18"/>
              </w:rPr>
              <w:br/>
              <w:t>Масса - 10 г</w:t>
            </w:r>
            <w:r w:rsidRPr="00041FAF">
              <w:rPr>
                <w:rFonts w:ascii="Times New Roman" w:hAnsi="Times New Roman"/>
                <w:sz w:val="18"/>
                <w:szCs w:val="18"/>
              </w:rPr>
              <w:br/>
              <w:t>Кол-во в упаковке - 100 шт.</w:t>
            </w:r>
          </w:p>
        </w:tc>
      </w:tr>
      <w:tr w:rsidR="00C87768" w:rsidRPr="00534570" w:rsidTr="00045ABB">
        <w:trPr>
          <w:trHeight w:val="67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Хомут стяжной E 260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Материал изделия </w:t>
            </w:r>
            <w:r w:rsidRPr="00041FAF">
              <w:rPr>
                <w:rFonts w:ascii="Times New Roman" w:hAnsi="Times New Roman"/>
                <w:sz w:val="18"/>
                <w:szCs w:val="18"/>
              </w:rPr>
              <w:br/>
              <w:t>Атмосферостойкий пластик</w:t>
            </w:r>
            <w:r w:rsidRPr="00041FAF">
              <w:rPr>
                <w:rFonts w:ascii="Times New Roman" w:hAnsi="Times New Roman"/>
                <w:sz w:val="18"/>
                <w:szCs w:val="18"/>
              </w:rPr>
              <w:br/>
              <w:t>Стойкость к ультрафиолету</w:t>
            </w:r>
            <w:proofErr w:type="gramStart"/>
            <w:r w:rsidRPr="00041FAF">
              <w:rPr>
                <w:rFonts w:ascii="Times New Roman" w:hAnsi="Times New Roman"/>
                <w:sz w:val="18"/>
                <w:szCs w:val="18"/>
              </w:rPr>
              <w:t xml:space="preserve"> </w:t>
            </w:r>
            <w:r w:rsidRPr="00041FAF">
              <w:rPr>
                <w:rFonts w:ascii="Times New Roman" w:hAnsi="Times New Roman"/>
                <w:sz w:val="18"/>
                <w:szCs w:val="18"/>
              </w:rPr>
              <w:br/>
              <w:t>Д</w:t>
            </w:r>
            <w:proofErr w:type="gramEnd"/>
            <w:r w:rsidRPr="00041FAF">
              <w:rPr>
                <w:rFonts w:ascii="Times New Roman" w:hAnsi="Times New Roman"/>
                <w:sz w:val="18"/>
                <w:szCs w:val="18"/>
              </w:rPr>
              <w:t>а</w:t>
            </w:r>
            <w:r w:rsidRPr="00041FAF">
              <w:rPr>
                <w:rFonts w:ascii="Times New Roman" w:hAnsi="Times New Roman"/>
                <w:sz w:val="18"/>
                <w:szCs w:val="18"/>
              </w:rPr>
              <w:br/>
              <w:t xml:space="preserve">Диаметр провода, мм </w:t>
            </w:r>
            <w:r w:rsidRPr="00041FAF">
              <w:rPr>
                <w:rFonts w:ascii="Times New Roman" w:hAnsi="Times New Roman"/>
                <w:sz w:val="18"/>
                <w:szCs w:val="18"/>
              </w:rPr>
              <w:br/>
              <w:t>25-62</w:t>
            </w:r>
            <w:r w:rsidRPr="00041FAF">
              <w:rPr>
                <w:rFonts w:ascii="Times New Roman" w:hAnsi="Times New Roman"/>
                <w:sz w:val="18"/>
                <w:szCs w:val="18"/>
              </w:rPr>
              <w:br/>
              <w:t>Используются для стяжки жгута провода СИП и крепления к арматуре.</w:t>
            </w:r>
          </w:p>
        </w:tc>
      </w:tr>
      <w:tr w:rsidR="00C87768" w:rsidRPr="00534570" w:rsidTr="00045ABB">
        <w:trPr>
          <w:trHeight w:val="268"/>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Хомут стяжной E 350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Материал изделия </w:t>
            </w:r>
            <w:r w:rsidRPr="00041FAF">
              <w:rPr>
                <w:rFonts w:ascii="Times New Roman" w:hAnsi="Times New Roman"/>
                <w:sz w:val="18"/>
                <w:szCs w:val="18"/>
              </w:rPr>
              <w:br/>
              <w:t>Атмосферостойкий пластик</w:t>
            </w:r>
            <w:r w:rsidRPr="00041FAF">
              <w:rPr>
                <w:rFonts w:ascii="Times New Roman" w:hAnsi="Times New Roman"/>
                <w:sz w:val="18"/>
                <w:szCs w:val="18"/>
              </w:rPr>
              <w:br/>
              <w:t>Диаметр провода, мм 55-92</w:t>
            </w:r>
            <w:proofErr w:type="gramStart"/>
            <w:r w:rsidRPr="00041FAF">
              <w:rPr>
                <w:rFonts w:ascii="Times New Roman" w:hAnsi="Times New Roman"/>
                <w:sz w:val="18"/>
                <w:szCs w:val="18"/>
              </w:rPr>
              <w:br/>
              <w:t>И</w:t>
            </w:r>
            <w:proofErr w:type="gramEnd"/>
            <w:r w:rsidRPr="00041FAF">
              <w:rPr>
                <w:rFonts w:ascii="Times New Roman" w:hAnsi="Times New Roman"/>
                <w:sz w:val="18"/>
                <w:szCs w:val="18"/>
              </w:rPr>
              <w:t>спользуются для стяжки жгута провода СИП и крепления к арматуре.</w:t>
            </w:r>
          </w:p>
        </w:tc>
      </w:tr>
      <w:tr w:rsidR="00C87768" w:rsidRPr="00534570" w:rsidTr="00045ABB">
        <w:trPr>
          <w:trHeight w:val="60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Хомут стяжной E 778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Материал изделия </w:t>
            </w:r>
            <w:r w:rsidRPr="00041FAF">
              <w:rPr>
                <w:rFonts w:ascii="Times New Roman" w:hAnsi="Times New Roman"/>
                <w:sz w:val="18"/>
                <w:szCs w:val="18"/>
              </w:rPr>
              <w:br/>
              <w:t>Атмосферостойкий пластик</w:t>
            </w:r>
            <w:r w:rsidRPr="00041FAF">
              <w:rPr>
                <w:rFonts w:ascii="Times New Roman" w:hAnsi="Times New Roman"/>
                <w:sz w:val="18"/>
                <w:szCs w:val="18"/>
              </w:rPr>
              <w:br/>
              <w:t xml:space="preserve">Диаметр провода, мм </w:t>
            </w:r>
            <w:r w:rsidRPr="00041FAF">
              <w:rPr>
                <w:rFonts w:ascii="Times New Roman" w:hAnsi="Times New Roman"/>
                <w:sz w:val="18"/>
                <w:szCs w:val="18"/>
              </w:rPr>
              <w:br/>
              <w:t>10-45</w:t>
            </w:r>
            <w:proofErr w:type="gramStart"/>
            <w:r w:rsidRPr="00041FAF">
              <w:rPr>
                <w:rFonts w:ascii="Times New Roman" w:hAnsi="Times New Roman"/>
                <w:sz w:val="18"/>
                <w:szCs w:val="18"/>
              </w:rPr>
              <w:br/>
              <w:t>И</w:t>
            </w:r>
            <w:proofErr w:type="gramEnd"/>
            <w:r w:rsidRPr="00041FAF">
              <w:rPr>
                <w:rFonts w:ascii="Times New Roman" w:hAnsi="Times New Roman"/>
                <w:sz w:val="18"/>
                <w:szCs w:val="18"/>
              </w:rPr>
              <w:t>спользуются для стяжки жгута провода СИП и крепления к арматуре.</w:t>
            </w:r>
          </w:p>
        </w:tc>
      </w:tr>
      <w:tr w:rsidR="00C87768" w:rsidRPr="00534570" w:rsidTr="00045ABB">
        <w:trPr>
          <w:trHeight w:val="1276"/>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Изолятор IF-27</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8"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Фарфоровый штыревой изолятор IF 27 предназначен для изоляции и крепления проводов на</w:t>
            </w:r>
            <w:r w:rsidRPr="00041FAF">
              <w:rPr>
                <w:rFonts w:ascii="Times New Roman" w:hAnsi="Times New Roman"/>
                <w:sz w:val="18"/>
                <w:szCs w:val="18"/>
              </w:rPr>
              <w:br/>
              <w:t>воздушных линиях электропередач и в распределительных устройствах электростанций и</w:t>
            </w:r>
            <w:r w:rsidRPr="00041FAF">
              <w:rPr>
                <w:rFonts w:ascii="Times New Roman" w:hAnsi="Times New Roman"/>
                <w:sz w:val="18"/>
                <w:szCs w:val="18"/>
              </w:rPr>
              <w:br/>
              <w:t>подстанций переменного тока напряжением свыше 1000</w:t>
            </w:r>
            <w:proofErr w:type="gramStart"/>
            <w:r w:rsidRPr="00041FAF">
              <w:rPr>
                <w:rFonts w:ascii="Times New Roman" w:hAnsi="Times New Roman"/>
                <w:sz w:val="18"/>
                <w:szCs w:val="18"/>
              </w:rPr>
              <w:t xml:space="preserve"> В</w:t>
            </w:r>
            <w:proofErr w:type="gramEnd"/>
            <w:r w:rsidRPr="00041FAF">
              <w:rPr>
                <w:rFonts w:ascii="Times New Roman" w:hAnsi="Times New Roman"/>
                <w:sz w:val="18"/>
                <w:szCs w:val="18"/>
              </w:rPr>
              <w:t>, частотой 50 Гц при температуре</w:t>
            </w:r>
            <w:r w:rsidRPr="00041FAF">
              <w:rPr>
                <w:rFonts w:ascii="Times New Roman" w:hAnsi="Times New Roman"/>
                <w:sz w:val="18"/>
                <w:szCs w:val="18"/>
              </w:rPr>
              <w:br/>
              <w:t>окружающего воздуха от плюс 50 до минус 60.</w:t>
            </w:r>
          </w:p>
        </w:tc>
      </w:tr>
    </w:tbl>
    <w:p w:rsidR="00DE44C0" w:rsidRPr="00731887" w:rsidRDefault="00041FAF" w:rsidP="00041FAF">
      <w:pPr>
        <w:tabs>
          <w:tab w:val="left" w:pos="7041"/>
        </w:tabs>
        <w:spacing w:after="0" w:line="240" w:lineRule="auto"/>
        <w:rPr>
          <w:rFonts w:ascii="Times New Roman" w:hAnsi="Times New Roman"/>
          <w:sz w:val="20"/>
          <w:szCs w:val="20"/>
        </w:rPr>
      </w:pPr>
      <w:r>
        <w:rPr>
          <w:rFonts w:ascii="Times New Roman" w:hAnsi="Times New Roman"/>
          <w:sz w:val="20"/>
          <w:szCs w:val="20"/>
        </w:rPr>
        <w:tab/>
      </w: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lastRenderedPageBreak/>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tblGrid>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045ABB">
            <w:pPr>
              <w:spacing w:after="0" w:line="240" w:lineRule="auto"/>
              <w:rPr>
                <w:rFonts w:ascii="Times New Roman" w:hAnsi="Times New Roman"/>
                <w:sz w:val="20"/>
                <w:szCs w:val="20"/>
              </w:rPr>
            </w:pPr>
            <w:r w:rsidRPr="00731887">
              <w:rPr>
                <w:rFonts w:ascii="Times New Roman" w:hAnsi="Times New Roman"/>
                <w:sz w:val="20"/>
                <w:szCs w:val="20"/>
              </w:rPr>
              <w:t xml:space="preserve">Цена единицы, руб. </w:t>
            </w:r>
            <w:r>
              <w:rPr>
                <w:rFonts w:ascii="Times New Roman" w:hAnsi="Times New Roman"/>
                <w:sz w:val="20"/>
                <w:szCs w:val="20"/>
              </w:rPr>
              <w:t xml:space="preserve">без </w:t>
            </w:r>
            <w:r w:rsidRPr="00731887">
              <w:rPr>
                <w:rFonts w:ascii="Times New Roman" w:hAnsi="Times New Roman"/>
                <w:sz w:val="20"/>
                <w:szCs w:val="20"/>
              </w:rPr>
              <w:t>НДС</w:t>
            </w: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pStyle w:val="21"/>
              <w:spacing w:before="0" w:after="0"/>
              <w:ind w:firstLine="0"/>
              <w:rPr>
                <w:i/>
                <w:iCs/>
                <w:sz w:val="20"/>
                <w:szCs w:val="20"/>
              </w:rPr>
            </w:pPr>
            <w:r w:rsidRPr="00731887">
              <w:rPr>
                <w:i/>
                <w:iCs/>
                <w:sz w:val="20"/>
                <w:szCs w:val="20"/>
              </w:rPr>
              <w:t xml:space="preserve">Итого </w:t>
            </w:r>
            <w:r>
              <w:rPr>
                <w:i/>
                <w:iCs/>
                <w:sz w:val="20"/>
                <w:szCs w:val="20"/>
              </w:rPr>
              <w:t>(Сумма единичных расценок)</w:t>
            </w: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jc w:val="center"/>
              <w:rPr>
                <w:rFonts w:ascii="Times New Roman" w:hAnsi="Times New Roman"/>
                <w:b/>
                <w:bCs/>
                <w:sz w:val="20"/>
                <w:szCs w:val="20"/>
              </w:rPr>
            </w:pPr>
          </w:p>
        </w:tc>
      </w:tr>
      <w:tr w:rsidR="00045ABB" w:rsidRPr="00731887" w:rsidTr="00045ABB">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pStyle w:val="60"/>
              <w:numPr>
                <w:ilvl w:val="0"/>
                <w:numId w:val="0"/>
              </w:numPr>
              <w:spacing w:before="0" w:after="0"/>
            </w:pPr>
            <w:r w:rsidRPr="00731887">
              <w:t>Общая стоимость поставки, (договорная цена) в руб. с НДС</w:t>
            </w:r>
            <w:r>
              <w:t xml:space="preserve"> 2 500 000,00руб с НДС</w:t>
            </w: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2C1CE7">
        <w:rPr>
          <w:rFonts w:ascii="Times New Roman" w:hAnsi="Times New Roman"/>
          <w:sz w:val="20"/>
          <w:szCs w:val="20"/>
        </w:rPr>
        <w:t>4</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2C1CE7">
        <w:rPr>
          <w:rFonts w:ascii="Times New Roman" w:hAnsi="Times New Roman"/>
          <w:sz w:val="20"/>
          <w:szCs w:val="20"/>
        </w:rPr>
        <w:t>24</w:t>
      </w:r>
      <w:r w:rsidR="00C84507">
        <w:rPr>
          <w:rFonts w:ascii="Times New Roman" w:hAnsi="Times New Roman"/>
          <w:sz w:val="20"/>
          <w:szCs w:val="20"/>
        </w:rPr>
        <w:t>.01</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Предмет договора.</w:t>
      </w:r>
    </w:p>
    <w:p w:rsidR="00045ABB"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2C1CE7" w:rsidRPr="002C1CE7" w:rsidRDefault="002C1CE7"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1.2. Цена договора является ориентировочной, но не может </w:t>
      </w:r>
      <w:proofErr w:type="spellStart"/>
      <w:r>
        <w:rPr>
          <w:rFonts w:ascii="Times New Roman" w:eastAsia="Times New Roman" w:hAnsi="Times New Roman"/>
          <w:sz w:val="20"/>
          <w:szCs w:val="20"/>
          <w:lang w:eastAsia="ar-SA"/>
        </w:rPr>
        <w:t>привышать</w:t>
      </w:r>
      <w:proofErr w:type="spellEnd"/>
      <w:r>
        <w:rPr>
          <w:rFonts w:ascii="Times New Roman" w:eastAsia="Times New Roman" w:hAnsi="Times New Roman"/>
          <w:sz w:val="20"/>
          <w:szCs w:val="20"/>
          <w:lang w:eastAsia="ar-SA"/>
        </w:rPr>
        <w:t xml:space="preserve"> 2 500 000,00 (Два миллиона пятьсот тысяч) руб. с НДС-20%</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1.</w:t>
      </w:r>
      <w:r w:rsidR="002C1CE7">
        <w:rPr>
          <w:rFonts w:ascii="Times New Roman" w:eastAsia="Times New Roman" w:hAnsi="Times New Roman"/>
          <w:sz w:val="20"/>
          <w:szCs w:val="20"/>
          <w:lang w:eastAsia="ar-SA"/>
        </w:rPr>
        <w:t>3</w:t>
      </w:r>
      <w:r w:rsidRPr="002C1CE7">
        <w:rPr>
          <w:rFonts w:ascii="Times New Roman" w:eastAsia="Times New Roman" w:hAnsi="Times New Roman"/>
          <w:sz w:val="20"/>
          <w:szCs w:val="20"/>
          <w:lang w:eastAsia="ar-SA"/>
        </w:rPr>
        <w:t xml:space="preserve">.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 Количество поставляемого товара, указывается в </w:t>
      </w:r>
      <w:r w:rsidR="002C1CE7">
        <w:rPr>
          <w:rFonts w:ascii="Times New Roman" w:eastAsia="Times New Roman" w:hAnsi="Times New Roman"/>
          <w:sz w:val="20"/>
          <w:szCs w:val="20"/>
          <w:lang w:eastAsia="ar-SA"/>
        </w:rPr>
        <w:t>письменной з</w:t>
      </w:r>
      <w:r w:rsidRPr="002C1CE7">
        <w:rPr>
          <w:rFonts w:ascii="Times New Roman" w:eastAsia="Times New Roman" w:hAnsi="Times New Roman"/>
          <w:sz w:val="20"/>
          <w:szCs w:val="20"/>
          <w:lang w:eastAsia="ar-SA"/>
        </w:rPr>
        <w:t>аявке</w:t>
      </w:r>
      <w:r w:rsidR="002C1CE7">
        <w:rPr>
          <w:rFonts w:ascii="Times New Roman" w:eastAsia="Times New Roman" w:hAnsi="Times New Roman"/>
          <w:sz w:val="20"/>
          <w:szCs w:val="20"/>
          <w:lang w:eastAsia="ar-SA"/>
        </w:rPr>
        <w:t xml:space="preserve"> Заказчика</w:t>
      </w:r>
      <w:r w:rsidRPr="002C1CE7">
        <w:rPr>
          <w:rFonts w:ascii="Times New Roman" w:eastAsia="Times New Roman" w:hAnsi="Times New Roman"/>
          <w:sz w:val="20"/>
          <w:szCs w:val="20"/>
          <w:lang w:eastAsia="ar-SA"/>
        </w:rPr>
        <w:t>.</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1.</w:t>
      </w:r>
      <w:r w:rsidR="002C1CE7">
        <w:rPr>
          <w:rFonts w:ascii="Times New Roman" w:eastAsia="Times New Roman" w:hAnsi="Times New Roman"/>
          <w:sz w:val="20"/>
          <w:szCs w:val="20"/>
          <w:lang w:eastAsia="ru-RU"/>
        </w:rPr>
        <w:t>4</w:t>
      </w:r>
      <w:r w:rsidRPr="002C1CE7">
        <w:rPr>
          <w:rFonts w:ascii="Times New Roman" w:eastAsia="Times New Roman" w:hAnsi="Times New Roman"/>
          <w:sz w:val="20"/>
          <w:szCs w:val="20"/>
          <w:lang w:eastAsia="ru-RU"/>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1.</w:t>
      </w:r>
      <w:r w:rsidR="002C1CE7">
        <w:rPr>
          <w:rFonts w:ascii="Times New Roman" w:eastAsia="Times New Roman" w:hAnsi="Times New Roman"/>
          <w:sz w:val="20"/>
          <w:szCs w:val="20"/>
          <w:lang w:eastAsia="ru-RU"/>
        </w:rPr>
        <w:t>5</w:t>
      </w:r>
      <w:r w:rsidRPr="002C1CE7">
        <w:rPr>
          <w:rFonts w:ascii="Times New Roman" w:eastAsia="Times New Roman" w:hAnsi="Times New Roman"/>
          <w:sz w:val="20"/>
          <w:szCs w:val="20"/>
          <w:lang w:eastAsia="ru-RU"/>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Порядок расчетов.</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045ABB" w:rsidRPr="002C1CE7" w:rsidRDefault="00045ABB" w:rsidP="00045ABB">
      <w:pPr>
        <w:tabs>
          <w:tab w:val="left" w:pos="0"/>
          <w:tab w:val="left" w:pos="142"/>
          <w:tab w:val="left" w:pos="284"/>
        </w:tabs>
        <w:spacing w:after="0" w:line="240" w:lineRule="auto"/>
        <w:jc w:val="both"/>
        <w:rPr>
          <w:rFonts w:ascii="Times New Roman" w:eastAsia="Times New Roman" w:hAnsi="Times New Roman"/>
          <w:color w:val="FF0000"/>
          <w:sz w:val="20"/>
          <w:szCs w:val="20"/>
          <w:lang w:eastAsia="ru-RU"/>
        </w:rPr>
      </w:pPr>
      <w:r w:rsidRPr="002C1CE7">
        <w:rPr>
          <w:rFonts w:ascii="Times New Roman" w:eastAsia="Times New Roman" w:hAnsi="Times New Roman"/>
          <w:sz w:val="20"/>
          <w:szCs w:val="20"/>
          <w:lang w:eastAsia="ru-RU"/>
        </w:rPr>
        <w:t xml:space="preserve">   2.2. Оплата производится в размере</w:t>
      </w:r>
      <w:r w:rsidRPr="002C1CE7">
        <w:rPr>
          <w:rFonts w:ascii="Times New Roman" w:eastAsia="Times New Roman" w:hAnsi="Times New Roman"/>
          <w:color w:val="FF0000"/>
          <w:sz w:val="20"/>
          <w:szCs w:val="20"/>
          <w:lang w:eastAsia="ru-RU"/>
        </w:rPr>
        <w:t xml:space="preserve"> </w:t>
      </w:r>
      <w:r w:rsidRPr="00041FAF">
        <w:rPr>
          <w:rFonts w:ascii="Times New Roman" w:eastAsia="Times New Roman" w:hAnsi="Times New Roman"/>
          <w:sz w:val="20"/>
          <w:szCs w:val="20"/>
          <w:lang w:eastAsia="ru-RU"/>
        </w:rPr>
        <w:t>100</w:t>
      </w:r>
      <w:r w:rsidRPr="002C1CE7">
        <w:rPr>
          <w:rFonts w:ascii="Times New Roman" w:eastAsia="Times New Roman" w:hAnsi="Times New Roman"/>
          <w:sz w:val="20"/>
          <w:szCs w:val="20"/>
          <w:lang w:eastAsia="ru-RU"/>
        </w:rPr>
        <w:t>% в течение 7 рабочих дней с момента поставки товара, предоставления счетов-фактур и транспортных накладных, путем перечисления денежных средств на расчётный счёт поставщика.</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2.3. Доставка товара осуществляется ПОСТАВЩИКОМ.</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Обязанности сторон</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u w:val="single"/>
          <w:lang w:eastAsia="ar-SA"/>
        </w:rPr>
        <w:t>3.1. ПОСТАВЩИК обязуется</w:t>
      </w:r>
      <w:r w:rsidRPr="002C1CE7">
        <w:rPr>
          <w:rFonts w:ascii="Times New Roman" w:eastAsia="Times New Roman" w:hAnsi="Times New Roman"/>
          <w:sz w:val="20"/>
          <w:szCs w:val="20"/>
          <w:lang w:eastAsia="ar-SA"/>
        </w:rPr>
        <w:t>:</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lang w:eastAsia="ru-RU"/>
        </w:rPr>
        <w:t>3.1.1. Предоставить товар ПОКУПАТЕЛЮ в течение 7 календарных дней с момента подачи письменной заявки.</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lang w:eastAsia="ru-RU"/>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lang w:eastAsia="ru-RU"/>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045ABB" w:rsidRPr="002C1CE7" w:rsidRDefault="00045ABB" w:rsidP="00045ABB">
      <w:pPr>
        <w:tabs>
          <w:tab w:val="num" w:pos="180"/>
        </w:tabs>
        <w:spacing w:after="0" w:line="240" w:lineRule="auto"/>
        <w:jc w:val="both"/>
        <w:rPr>
          <w:rFonts w:ascii="Times New Roman" w:eastAsia="Times New Roman" w:hAnsi="Times New Roman"/>
          <w:sz w:val="20"/>
          <w:szCs w:val="20"/>
          <w:u w:val="single"/>
          <w:lang w:eastAsia="ru-RU"/>
        </w:rPr>
      </w:pP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u w:val="single"/>
          <w:lang w:eastAsia="ru-RU"/>
        </w:rPr>
        <w:t>3.2. ПОКУПАТЕЛЬ обязуется:</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3.2.1. </w:t>
      </w:r>
      <w:proofErr w:type="gramStart"/>
      <w:r w:rsidRPr="002C1CE7">
        <w:rPr>
          <w:rFonts w:ascii="Times New Roman" w:eastAsia="Times New Roman" w:hAnsi="Times New Roman"/>
          <w:sz w:val="20"/>
          <w:szCs w:val="20"/>
          <w:lang w:eastAsia="ru-RU"/>
        </w:rPr>
        <w:t>Оплатить стоимость поставленного</w:t>
      </w:r>
      <w:proofErr w:type="gramEnd"/>
      <w:r w:rsidRPr="002C1CE7">
        <w:rPr>
          <w:rFonts w:ascii="Times New Roman" w:eastAsia="Times New Roman" w:hAnsi="Times New Roman"/>
          <w:sz w:val="20"/>
          <w:szCs w:val="20"/>
          <w:lang w:eastAsia="ru-RU"/>
        </w:rPr>
        <w:t xml:space="preserve"> товара в соответствии с разделом 2 настоящего договора.</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Ответственность сторон</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2C1CE7">
        <w:rPr>
          <w:rFonts w:ascii="Times New Roman" w:eastAsia="Times New Roman" w:hAnsi="Times New Roman"/>
          <w:sz w:val="20"/>
          <w:szCs w:val="20"/>
          <w:lang w:eastAsia="ru-RU"/>
        </w:rPr>
        <w:t>непоставленной</w:t>
      </w:r>
      <w:proofErr w:type="spellEnd"/>
      <w:r w:rsidRPr="002C1CE7">
        <w:rPr>
          <w:rFonts w:ascii="Times New Roman" w:eastAsia="Times New Roman" w:hAnsi="Times New Roman"/>
          <w:sz w:val="20"/>
          <w:szCs w:val="20"/>
          <w:lang w:eastAsia="ru-RU"/>
        </w:rPr>
        <w:t xml:space="preserve"> партии товара или стоимости товара ненадлежащего качества за каждый день просрочки исполнения указанных обязательств.</w:t>
      </w:r>
    </w:p>
    <w:p w:rsidR="00045ABB" w:rsidRPr="002C1CE7" w:rsidRDefault="00045ABB" w:rsidP="00045ABB">
      <w:pPr>
        <w:numPr>
          <w:ilvl w:val="1"/>
          <w:numId w:val="37"/>
        </w:numPr>
        <w:tabs>
          <w:tab w:val="clear" w:pos="360"/>
          <w:tab w:val="left" w:pos="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color w:val="000000"/>
          <w:sz w:val="20"/>
          <w:szCs w:val="20"/>
          <w:lang w:eastAsia="ru-RU"/>
        </w:rPr>
        <w:lastRenderedPageBreak/>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p>
    <w:p w:rsidR="00045ABB" w:rsidRPr="002C1CE7" w:rsidRDefault="00045ABB" w:rsidP="00045ABB">
      <w:pPr>
        <w:tabs>
          <w:tab w:val="left" w:pos="142"/>
        </w:tabs>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4.3. </w:t>
      </w:r>
      <w:proofErr w:type="gramStart"/>
      <w:r w:rsidRPr="002C1CE7">
        <w:rPr>
          <w:rFonts w:ascii="Times New Roman" w:eastAsia="Times New Roman" w:hAnsi="Times New Roman"/>
          <w:sz w:val="20"/>
          <w:szCs w:val="20"/>
          <w:lang w:eastAsia="ru-RU"/>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2C1CE7">
        <w:rPr>
          <w:rFonts w:ascii="Times New Roman" w:eastAsia="Times New Roman" w:hAnsi="Times New Roman"/>
          <w:sz w:val="20"/>
          <w:szCs w:val="20"/>
          <w:lang w:eastAsia="ru-RU"/>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4.4. При возникновении споров стороны принимают меры к их урегулированию путем переговоров. В случае </w:t>
      </w:r>
      <w:proofErr w:type="spellStart"/>
      <w:r w:rsidRPr="002C1CE7">
        <w:rPr>
          <w:rFonts w:ascii="Times New Roman" w:eastAsia="Times New Roman" w:hAnsi="Times New Roman"/>
          <w:sz w:val="20"/>
          <w:szCs w:val="20"/>
          <w:lang w:eastAsia="ru-RU"/>
        </w:rPr>
        <w:t>недостижения</w:t>
      </w:r>
      <w:proofErr w:type="spellEnd"/>
      <w:r w:rsidRPr="002C1CE7">
        <w:rPr>
          <w:rFonts w:ascii="Times New Roman" w:eastAsia="Times New Roman" w:hAnsi="Times New Roman"/>
          <w:sz w:val="20"/>
          <w:szCs w:val="20"/>
          <w:lang w:eastAsia="ru-RU"/>
        </w:rPr>
        <w:t xml:space="preserve"> компромисса, стороны передают споры на рассмотрение Арбитражного суда Пензенской области.</w:t>
      </w:r>
    </w:p>
    <w:p w:rsidR="00045ABB" w:rsidRPr="002C1CE7" w:rsidRDefault="00045ABB" w:rsidP="00045ABB">
      <w:pPr>
        <w:tabs>
          <w:tab w:val="num" w:pos="180"/>
        </w:tabs>
        <w:spacing w:after="0" w:line="240" w:lineRule="auto"/>
        <w:jc w:val="center"/>
        <w:rPr>
          <w:rFonts w:ascii="Times New Roman" w:eastAsia="Times New Roman" w:hAnsi="Times New Roman"/>
          <w:b/>
          <w:bCs/>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Заключительные положения</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5.1. Настоящий договор вступает в силу с момента его подписания и действует до полного исполнения сторонами принятых на себя обязательств.</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5.2. Изменение условий договора, его расторжение или прекращение возможно по соглашению сторон.</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5.3. Взаимоотношения сторон, не урегулированные настоящим договором, регламентируются действующим законодательством РФ.</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045ABB" w:rsidRPr="002C1CE7" w:rsidRDefault="00045ABB" w:rsidP="00045ABB">
      <w:pPr>
        <w:spacing w:after="0" w:line="240" w:lineRule="auto"/>
        <w:rPr>
          <w:rFonts w:ascii="Times New Roman" w:eastAsia="Times New Roman" w:hAnsi="Times New Roman"/>
          <w:b/>
          <w:sz w:val="20"/>
          <w:szCs w:val="20"/>
          <w:lang w:eastAsia="ru-RU"/>
        </w:rPr>
      </w:pPr>
    </w:p>
    <w:p w:rsidR="00045ABB" w:rsidRPr="002C1CE7" w:rsidRDefault="00045ABB" w:rsidP="00045ABB">
      <w:pPr>
        <w:numPr>
          <w:ilvl w:val="0"/>
          <w:numId w:val="37"/>
        </w:numPr>
        <w:spacing w:after="0" w:line="240" w:lineRule="auto"/>
        <w:jc w:val="center"/>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Реквизиты и подписи Сторон</w:t>
      </w:r>
    </w:p>
    <w:p w:rsidR="00045ABB" w:rsidRPr="002C1CE7" w:rsidRDefault="00045ABB" w:rsidP="00045ABB">
      <w:pPr>
        <w:spacing w:after="0" w:line="240" w:lineRule="auto"/>
        <w:rPr>
          <w:rFonts w:ascii="Times New Roman" w:eastAsia="Times New Roman" w:hAnsi="Times New Roman"/>
          <w:b/>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045ABB" w:rsidRPr="002C1CE7" w:rsidTr="00045ABB">
        <w:trPr>
          <w:trHeight w:hRule="exact" w:val="4217"/>
        </w:trPr>
        <w:tc>
          <w:tcPr>
            <w:tcW w:w="5342" w:type="dxa"/>
            <w:tcBorders>
              <w:top w:val="nil"/>
              <w:left w:val="nil"/>
              <w:bottom w:val="nil"/>
              <w:right w:val="nil"/>
            </w:tcBorders>
          </w:tcPr>
          <w:p w:rsidR="00045ABB" w:rsidRPr="002C1CE7" w:rsidRDefault="00045ABB" w:rsidP="00045ABB">
            <w:pPr>
              <w:spacing w:after="0" w:line="240" w:lineRule="auto"/>
              <w:jc w:val="both"/>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 xml:space="preserve">ПОКУПАТЕЛЬ: </w:t>
            </w:r>
          </w:p>
          <w:p w:rsidR="00045ABB" w:rsidRPr="002C1CE7" w:rsidRDefault="00045ABB" w:rsidP="00045ABB">
            <w:pPr>
              <w:spacing w:after="0" w:line="240" w:lineRule="auto"/>
              <w:jc w:val="both"/>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ЗАО «</w:t>
            </w:r>
            <w:proofErr w:type="gramStart"/>
            <w:r w:rsidRPr="002C1CE7">
              <w:rPr>
                <w:rFonts w:ascii="Times New Roman" w:eastAsia="Times New Roman" w:hAnsi="Times New Roman"/>
                <w:b/>
                <w:bCs/>
                <w:sz w:val="20"/>
                <w:szCs w:val="20"/>
                <w:lang w:eastAsia="ru-RU"/>
              </w:rPr>
              <w:t>Пензенская</w:t>
            </w:r>
            <w:proofErr w:type="gramEnd"/>
            <w:r w:rsidRPr="002C1CE7">
              <w:rPr>
                <w:rFonts w:ascii="Times New Roman" w:eastAsia="Times New Roman" w:hAnsi="Times New Roman"/>
                <w:b/>
                <w:bCs/>
                <w:sz w:val="20"/>
                <w:szCs w:val="20"/>
                <w:lang w:eastAsia="ru-RU"/>
              </w:rPr>
              <w:t xml:space="preserve"> горэлектросеть»</w:t>
            </w:r>
          </w:p>
          <w:p w:rsidR="00045ABB" w:rsidRPr="002C1CE7" w:rsidRDefault="00045ABB" w:rsidP="00045ABB">
            <w:pPr>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440629, г. Пенза, ул. Московская, 82-в</w:t>
            </w:r>
          </w:p>
          <w:p w:rsidR="00045ABB" w:rsidRPr="002C1CE7" w:rsidRDefault="00045ABB" w:rsidP="00045ABB">
            <w:pPr>
              <w:spacing w:after="0" w:line="240" w:lineRule="auto"/>
              <w:jc w:val="both"/>
              <w:outlineLvl w:val="0"/>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ИНН/КПП 5836601606/583601001</w:t>
            </w:r>
          </w:p>
          <w:p w:rsidR="00045ABB" w:rsidRPr="002C1CE7" w:rsidRDefault="00045ABB" w:rsidP="00045ABB">
            <w:pPr>
              <w:spacing w:after="0" w:line="240" w:lineRule="auto"/>
              <w:rPr>
                <w:rFonts w:ascii="Times New Roman" w:eastAsia="Times New Roman" w:hAnsi="Times New Roman"/>
                <w:bCs/>
                <w:color w:val="000000"/>
                <w:sz w:val="20"/>
                <w:szCs w:val="20"/>
                <w:lang w:eastAsia="ru-RU"/>
              </w:rPr>
            </w:pPr>
            <w:r w:rsidRPr="002C1CE7">
              <w:rPr>
                <w:rFonts w:ascii="Times New Roman" w:eastAsia="Times New Roman" w:hAnsi="Times New Roman"/>
                <w:color w:val="000000"/>
                <w:sz w:val="20"/>
                <w:szCs w:val="20"/>
                <w:lang w:eastAsia="ru-RU"/>
              </w:rPr>
              <w:t xml:space="preserve">Банк: </w:t>
            </w:r>
            <w:r w:rsidRPr="002C1CE7">
              <w:rPr>
                <w:rFonts w:ascii="Times New Roman" w:eastAsia="Times New Roman" w:hAnsi="Times New Roman"/>
                <w:bCs/>
                <w:color w:val="000000"/>
                <w:sz w:val="20"/>
                <w:szCs w:val="20"/>
                <w:lang w:eastAsia="ru-RU"/>
              </w:rPr>
              <w:t>Пензенское отделение №8624</w:t>
            </w:r>
          </w:p>
          <w:p w:rsidR="00045ABB" w:rsidRPr="002C1CE7" w:rsidRDefault="00045ABB" w:rsidP="00045ABB">
            <w:pPr>
              <w:spacing w:after="0" w:line="240" w:lineRule="auto"/>
              <w:rPr>
                <w:rFonts w:ascii="Times New Roman" w:eastAsia="Times New Roman" w:hAnsi="Times New Roman"/>
                <w:bCs/>
                <w:color w:val="000000"/>
                <w:sz w:val="20"/>
                <w:szCs w:val="20"/>
                <w:lang w:eastAsia="ru-RU"/>
              </w:rPr>
            </w:pPr>
            <w:r w:rsidRPr="002C1CE7">
              <w:rPr>
                <w:rFonts w:ascii="Times New Roman" w:eastAsia="Times New Roman" w:hAnsi="Times New Roman"/>
                <w:bCs/>
                <w:color w:val="000000"/>
                <w:sz w:val="20"/>
                <w:szCs w:val="20"/>
                <w:lang w:eastAsia="ru-RU"/>
              </w:rPr>
              <w:t xml:space="preserve">ПАО Сбербанк </w:t>
            </w:r>
            <w:proofErr w:type="gramStart"/>
            <w:r w:rsidRPr="002C1CE7">
              <w:rPr>
                <w:rFonts w:ascii="Times New Roman" w:eastAsia="Times New Roman" w:hAnsi="Times New Roman"/>
                <w:bCs/>
                <w:color w:val="000000"/>
                <w:sz w:val="20"/>
                <w:szCs w:val="20"/>
                <w:lang w:eastAsia="ru-RU"/>
              </w:rPr>
              <w:t>г</w:t>
            </w:r>
            <w:proofErr w:type="gramEnd"/>
            <w:r w:rsidRPr="002C1CE7">
              <w:rPr>
                <w:rFonts w:ascii="Times New Roman" w:eastAsia="Times New Roman" w:hAnsi="Times New Roman"/>
                <w:bCs/>
                <w:color w:val="000000"/>
                <w:sz w:val="20"/>
                <w:szCs w:val="20"/>
                <w:lang w:eastAsia="ru-RU"/>
              </w:rPr>
              <w:t>. Пенза</w:t>
            </w:r>
          </w:p>
          <w:p w:rsidR="00045ABB" w:rsidRPr="002C1CE7" w:rsidRDefault="00045ABB" w:rsidP="00045ABB">
            <w:pPr>
              <w:tabs>
                <w:tab w:val="left" w:pos="142"/>
              </w:tabs>
              <w:spacing w:after="0" w:line="240" w:lineRule="auto"/>
              <w:jc w:val="both"/>
              <w:rPr>
                <w:rFonts w:ascii="Times New Roman" w:eastAsia="Times New Roman" w:hAnsi="Times New Roman"/>
                <w:color w:val="000000"/>
                <w:sz w:val="20"/>
                <w:szCs w:val="20"/>
                <w:lang w:eastAsia="ru-RU"/>
              </w:rPr>
            </w:pPr>
            <w:r w:rsidRPr="002C1CE7">
              <w:rPr>
                <w:rFonts w:ascii="Times New Roman" w:eastAsia="Times New Roman" w:hAnsi="Times New Roman"/>
                <w:color w:val="000000"/>
                <w:sz w:val="20"/>
                <w:szCs w:val="20"/>
                <w:lang w:eastAsia="ru-RU"/>
              </w:rPr>
              <w:t>БИК: 045655635</w:t>
            </w:r>
          </w:p>
          <w:p w:rsidR="00045ABB" w:rsidRPr="002C1CE7" w:rsidRDefault="00045ABB" w:rsidP="00045ABB">
            <w:pPr>
              <w:spacing w:after="0" w:line="240" w:lineRule="auto"/>
              <w:rPr>
                <w:rFonts w:ascii="Times New Roman" w:eastAsia="Times New Roman" w:hAnsi="Times New Roman"/>
                <w:color w:val="000000"/>
                <w:sz w:val="20"/>
                <w:szCs w:val="20"/>
                <w:lang w:eastAsia="ru-RU"/>
              </w:rPr>
            </w:pPr>
            <w:r w:rsidRPr="002C1CE7">
              <w:rPr>
                <w:rFonts w:ascii="Times New Roman" w:eastAsia="Times New Roman" w:hAnsi="Times New Roman"/>
                <w:color w:val="000000"/>
                <w:sz w:val="20"/>
                <w:szCs w:val="20"/>
                <w:lang w:eastAsia="ru-RU"/>
              </w:rPr>
              <w:t xml:space="preserve">к/с №: </w:t>
            </w:r>
            <w:r w:rsidRPr="002C1CE7">
              <w:rPr>
                <w:rFonts w:ascii="Times New Roman" w:eastAsia="Times New Roman" w:hAnsi="Times New Roman"/>
                <w:sz w:val="20"/>
                <w:szCs w:val="20"/>
                <w:lang w:eastAsia="ru-RU"/>
              </w:rPr>
              <w:t>30101810000000000635</w:t>
            </w:r>
          </w:p>
          <w:p w:rsidR="00045ABB" w:rsidRPr="002C1CE7" w:rsidRDefault="00045ABB" w:rsidP="00045ABB">
            <w:pPr>
              <w:tabs>
                <w:tab w:val="left" w:pos="6857"/>
              </w:tabs>
              <w:spacing w:after="0" w:line="240" w:lineRule="auto"/>
              <w:rPr>
                <w:rFonts w:ascii="Times New Roman" w:eastAsia="Times New Roman" w:hAnsi="Times New Roman"/>
                <w:sz w:val="20"/>
                <w:szCs w:val="20"/>
                <w:lang w:eastAsia="ru-RU"/>
              </w:rPr>
            </w:pPr>
            <w:proofErr w:type="spellStart"/>
            <w:proofErr w:type="gramStart"/>
            <w:r w:rsidRPr="002C1CE7">
              <w:rPr>
                <w:rFonts w:ascii="Times New Roman" w:eastAsia="Times New Roman" w:hAnsi="Times New Roman"/>
                <w:sz w:val="20"/>
                <w:szCs w:val="20"/>
                <w:lang w:eastAsia="ru-RU"/>
              </w:rPr>
              <w:t>р</w:t>
            </w:r>
            <w:proofErr w:type="spellEnd"/>
            <w:proofErr w:type="gramEnd"/>
            <w:r w:rsidRPr="002C1CE7">
              <w:rPr>
                <w:rFonts w:ascii="Times New Roman" w:eastAsia="Times New Roman" w:hAnsi="Times New Roman"/>
                <w:sz w:val="20"/>
                <w:szCs w:val="20"/>
                <w:lang w:eastAsia="ru-RU"/>
              </w:rPr>
              <w:t>/с №  40702810748000016558</w:t>
            </w:r>
          </w:p>
          <w:p w:rsidR="00045ABB" w:rsidRPr="002C1CE7" w:rsidRDefault="00045ABB" w:rsidP="00045ABB">
            <w:pPr>
              <w:tabs>
                <w:tab w:val="left" w:pos="0"/>
              </w:tabs>
              <w:autoSpaceDE w:val="0"/>
              <w:autoSpaceDN w:val="0"/>
              <w:adjustRightInd w:val="0"/>
              <w:spacing w:after="0" w:line="240" w:lineRule="auto"/>
              <w:jc w:val="both"/>
              <w:rPr>
                <w:rFonts w:ascii="Times New Roman" w:eastAsia="Times New Roman" w:hAnsi="Times New Roman"/>
                <w:sz w:val="20"/>
                <w:szCs w:val="20"/>
                <w:lang w:val="en-US" w:eastAsia="ru-RU"/>
              </w:rPr>
            </w:pPr>
            <w:r w:rsidRPr="002C1CE7">
              <w:rPr>
                <w:rFonts w:ascii="Times New Roman" w:eastAsia="Times New Roman" w:hAnsi="Times New Roman"/>
                <w:sz w:val="20"/>
                <w:szCs w:val="20"/>
                <w:lang w:val="de-DE" w:eastAsia="ru-RU"/>
              </w:rPr>
              <w:t>e-</w:t>
            </w:r>
            <w:proofErr w:type="spellStart"/>
            <w:r w:rsidRPr="002C1CE7">
              <w:rPr>
                <w:rFonts w:ascii="Times New Roman" w:eastAsia="Times New Roman" w:hAnsi="Times New Roman"/>
                <w:sz w:val="20"/>
                <w:szCs w:val="20"/>
                <w:lang w:val="de-DE" w:eastAsia="ru-RU"/>
              </w:rPr>
              <w:t>mail</w:t>
            </w:r>
            <w:proofErr w:type="spellEnd"/>
            <w:r w:rsidRPr="002C1CE7">
              <w:rPr>
                <w:rFonts w:ascii="Times New Roman" w:eastAsia="Times New Roman" w:hAnsi="Times New Roman"/>
                <w:sz w:val="20"/>
                <w:szCs w:val="20"/>
                <w:lang w:val="de-DE" w:eastAsia="ru-RU"/>
              </w:rPr>
              <w:t xml:space="preserve"> </w:t>
            </w:r>
            <w:r w:rsidRPr="002C1CE7">
              <w:rPr>
                <w:rFonts w:ascii="Times New Roman" w:eastAsia="Times New Roman" w:hAnsi="Times New Roman"/>
                <w:sz w:val="20"/>
                <w:szCs w:val="20"/>
                <w:lang w:val="en-US" w:eastAsia="ru-RU"/>
              </w:rPr>
              <w:t xml:space="preserve"> chagorova@pges.su</w:t>
            </w:r>
          </w:p>
          <w:p w:rsidR="00045ABB" w:rsidRPr="002C1CE7" w:rsidRDefault="00045ABB" w:rsidP="00045ABB">
            <w:pPr>
              <w:tabs>
                <w:tab w:val="left" w:pos="0"/>
              </w:tabs>
              <w:autoSpaceDE w:val="0"/>
              <w:autoSpaceDN w:val="0"/>
              <w:adjustRightInd w:val="0"/>
              <w:spacing w:after="0" w:line="240" w:lineRule="auto"/>
              <w:jc w:val="both"/>
              <w:rPr>
                <w:rFonts w:ascii="Times New Roman" w:eastAsia="Times New Roman" w:hAnsi="Times New Roman"/>
                <w:sz w:val="20"/>
                <w:szCs w:val="20"/>
                <w:lang w:val="en-US" w:eastAsia="ru-RU"/>
              </w:rPr>
            </w:pPr>
            <w:r w:rsidRPr="002C1CE7">
              <w:rPr>
                <w:rFonts w:ascii="Times New Roman" w:eastAsia="Times New Roman" w:hAnsi="Times New Roman"/>
                <w:sz w:val="20"/>
                <w:szCs w:val="20"/>
                <w:lang w:eastAsia="ru-RU"/>
              </w:rPr>
              <w:t>Конт</w:t>
            </w:r>
            <w:proofErr w:type="gramStart"/>
            <w:r w:rsidRPr="002C1CE7">
              <w:rPr>
                <w:rFonts w:ascii="Times New Roman" w:eastAsia="Times New Roman" w:hAnsi="Times New Roman"/>
                <w:sz w:val="20"/>
                <w:szCs w:val="20"/>
                <w:lang w:val="de-DE" w:eastAsia="ru-RU"/>
              </w:rPr>
              <w:t>.</w:t>
            </w:r>
            <w:r w:rsidRPr="002C1CE7">
              <w:rPr>
                <w:rFonts w:ascii="Times New Roman" w:eastAsia="Times New Roman" w:hAnsi="Times New Roman"/>
                <w:sz w:val="20"/>
                <w:szCs w:val="20"/>
                <w:lang w:eastAsia="ru-RU"/>
              </w:rPr>
              <w:t>т</w:t>
            </w:r>
            <w:proofErr w:type="gramEnd"/>
            <w:r w:rsidRPr="002C1CE7">
              <w:rPr>
                <w:rFonts w:ascii="Times New Roman" w:eastAsia="Times New Roman" w:hAnsi="Times New Roman"/>
                <w:sz w:val="20"/>
                <w:szCs w:val="20"/>
                <w:lang w:eastAsia="ru-RU"/>
              </w:rPr>
              <w:t>ел</w:t>
            </w:r>
            <w:r w:rsidRPr="002C1CE7">
              <w:rPr>
                <w:rFonts w:ascii="Times New Roman" w:eastAsia="Times New Roman" w:hAnsi="Times New Roman"/>
                <w:sz w:val="20"/>
                <w:szCs w:val="20"/>
                <w:lang w:val="de-DE" w:eastAsia="ru-RU"/>
              </w:rPr>
              <w:t xml:space="preserve">: </w:t>
            </w:r>
            <w:r w:rsidRPr="002C1CE7">
              <w:rPr>
                <w:rFonts w:ascii="Times New Roman" w:eastAsia="Times New Roman" w:hAnsi="Times New Roman"/>
                <w:sz w:val="20"/>
                <w:szCs w:val="20"/>
                <w:lang w:val="en-US" w:eastAsia="ru-RU"/>
              </w:rPr>
              <w:t>(8412) 55-04-13</w:t>
            </w:r>
          </w:p>
          <w:p w:rsidR="00045ABB" w:rsidRPr="002C1CE7" w:rsidRDefault="00045ABB" w:rsidP="00045ABB">
            <w:pPr>
              <w:tabs>
                <w:tab w:val="left" w:pos="6857"/>
              </w:tabs>
              <w:spacing w:after="0" w:line="240" w:lineRule="auto"/>
              <w:rPr>
                <w:rFonts w:ascii="Times New Roman" w:eastAsia="Times New Roman" w:hAnsi="Times New Roman"/>
                <w:sz w:val="20"/>
                <w:szCs w:val="20"/>
                <w:lang w:val="en-US"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val="en-US"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  /Рябинин В.В./</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
                <w:sz w:val="20"/>
                <w:szCs w:val="20"/>
                <w:lang w:eastAsia="ru-RU"/>
              </w:rPr>
            </w:pPr>
            <w:r w:rsidRPr="002C1CE7">
              <w:rPr>
                <w:rFonts w:ascii="Times New Roman" w:eastAsia="Times New Roman" w:hAnsi="Times New Roman"/>
                <w:bCs/>
                <w:sz w:val="20"/>
                <w:szCs w:val="20"/>
                <w:lang w:eastAsia="ru-RU"/>
              </w:rPr>
              <w:t xml:space="preserve"> </w:t>
            </w:r>
          </w:p>
        </w:tc>
        <w:tc>
          <w:tcPr>
            <w:tcW w:w="5256" w:type="dxa"/>
            <w:tcBorders>
              <w:top w:val="nil"/>
              <w:left w:val="nil"/>
              <w:bottom w:val="nil"/>
              <w:right w:val="nil"/>
            </w:tcBorders>
          </w:tcPr>
          <w:p w:rsidR="00045ABB" w:rsidRPr="002C1CE7" w:rsidRDefault="00045ABB" w:rsidP="00045ABB">
            <w:pPr>
              <w:tabs>
                <w:tab w:val="right" w:pos="9360"/>
              </w:tabs>
              <w:suppressAutoHyphens/>
              <w:spacing w:after="0" w:line="240" w:lineRule="auto"/>
              <w:rPr>
                <w:rFonts w:ascii="Times New Roman" w:eastAsia="Times New Roman" w:hAnsi="Times New Roman"/>
                <w:b/>
                <w:sz w:val="20"/>
                <w:szCs w:val="20"/>
                <w:lang w:eastAsia="ar-SA"/>
              </w:rPr>
            </w:pPr>
            <w:r w:rsidRPr="002C1CE7">
              <w:rPr>
                <w:rFonts w:ascii="Times New Roman" w:eastAsia="Times New Roman" w:hAnsi="Times New Roman"/>
                <w:b/>
                <w:sz w:val="20"/>
                <w:szCs w:val="20"/>
                <w:lang w:eastAsia="ar-SA"/>
              </w:rPr>
              <w:t>ПОСТАВЩИК:</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ИНН ___________________, БИК 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КПП _________________________                                                       </w:t>
            </w:r>
          </w:p>
          <w:p w:rsidR="00045ABB" w:rsidRPr="002C1CE7" w:rsidRDefault="00045ABB" w:rsidP="00045ABB">
            <w:pPr>
              <w:spacing w:after="0" w:line="240" w:lineRule="auto"/>
              <w:rPr>
                <w:rFonts w:ascii="Times New Roman" w:eastAsia="Times New Roman" w:hAnsi="Times New Roman"/>
                <w:sz w:val="20"/>
                <w:szCs w:val="20"/>
                <w:lang w:eastAsia="ru-RU"/>
              </w:rPr>
            </w:pPr>
            <w:proofErr w:type="spellStart"/>
            <w:proofErr w:type="gramStart"/>
            <w:r w:rsidRPr="002C1CE7">
              <w:rPr>
                <w:rFonts w:ascii="Times New Roman" w:eastAsia="Times New Roman" w:hAnsi="Times New Roman"/>
                <w:sz w:val="20"/>
                <w:szCs w:val="20"/>
                <w:lang w:eastAsia="ru-RU"/>
              </w:rPr>
              <w:t>р</w:t>
            </w:r>
            <w:proofErr w:type="spellEnd"/>
            <w:proofErr w:type="gramEnd"/>
            <w:r w:rsidRPr="002C1CE7">
              <w:rPr>
                <w:rFonts w:ascii="Times New Roman" w:eastAsia="Times New Roman" w:hAnsi="Times New Roman"/>
                <w:sz w:val="20"/>
                <w:szCs w:val="20"/>
                <w:lang w:eastAsia="ru-RU"/>
              </w:rPr>
              <w:t xml:space="preserve">/с _____________________________________ в </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к/с 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  /__________________/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rPr>
                <w:rFonts w:ascii="Times New Roman" w:eastAsia="Times New Roman" w:hAnsi="Times New Roman"/>
                <w:sz w:val="20"/>
                <w:szCs w:val="20"/>
                <w:lang w:eastAsia="ru-RU"/>
              </w:rPr>
            </w:pPr>
          </w:p>
        </w:tc>
      </w:tr>
    </w:tbl>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right"/>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lastRenderedPageBreak/>
        <w:t>Приложение №1</w:t>
      </w:r>
    </w:p>
    <w:p w:rsidR="00045ABB" w:rsidRPr="002C1CE7" w:rsidRDefault="00045ABB" w:rsidP="00045ABB">
      <w:pPr>
        <w:spacing w:after="0" w:line="240" w:lineRule="auto"/>
        <w:jc w:val="right"/>
        <w:rPr>
          <w:rFonts w:ascii="Times New Roman" w:eastAsia="Times New Roman" w:hAnsi="Times New Roman"/>
          <w:b/>
          <w:sz w:val="20"/>
          <w:szCs w:val="20"/>
          <w:lang w:eastAsia="ru-RU"/>
        </w:rPr>
      </w:pPr>
    </w:p>
    <w:p w:rsidR="00045ABB" w:rsidRPr="002C1CE7" w:rsidRDefault="00045ABB" w:rsidP="00045ABB">
      <w:pPr>
        <w:spacing w:after="0" w:line="240" w:lineRule="auto"/>
        <w:jc w:val="right"/>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 xml:space="preserve"> к договору №Юр-2023/</w:t>
      </w:r>
      <w:proofErr w:type="spellStart"/>
      <w:r w:rsidRPr="002C1CE7">
        <w:rPr>
          <w:rFonts w:ascii="Times New Roman" w:eastAsia="Times New Roman" w:hAnsi="Times New Roman"/>
          <w:b/>
          <w:sz w:val="20"/>
          <w:szCs w:val="20"/>
          <w:lang w:eastAsia="ru-RU"/>
        </w:rPr>
        <w:t>_____от</w:t>
      </w:r>
      <w:proofErr w:type="spellEnd"/>
      <w:r w:rsidRPr="002C1CE7">
        <w:rPr>
          <w:rFonts w:ascii="Times New Roman" w:eastAsia="Times New Roman" w:hAnsi="Times New Roman"/>
          <w:b/>
          <w:sz w:val="20"/>
          <w:szCs w:val="20"/>
          <w:lang w:eastAsia="ru-RU"/>
        </w:rPr>
        <w:t xml:space="preserve"> «        »_________________2023г.</w:t>
      </w:r>
    </w:p>
    <w:p w:rsidR="00045ABB" w:rsidRPr="002C1CE7" w:rsidRDefault="00045ABB" w:rsidP="00045ABB">
      <w:pPr>
        <w:spacing w:after="0" w:line="240" w:lineRule="auto"/>
        <w:jc w:val="right"/>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СПЕЦИФИКАЦИЯ №1</w:t>
      </w:r>
    </w:p>
    <w:p w:rsidR="00045ABB" w:rsidRPr="002C1CE7" w:rsidRDefault="00045ABB" w:rsidP="00045ABB">
      <w:pPr>
        <w:spacing w:after="0" w:line="240" w:lineRule="auto"/>
        <w:jc w:val="center"/>
        <w:rPr>
          <w:rFonts w:ascii="Times New Roman" w:eastAsia="Times New Roman" w:hAnsi="Times New Roman"/>
          <w:b/>
          <w:sz w:val="20"/>
          <w:szCs w:val="20"/>
          <w:lang w:eastAsia="ru-RU"/>
        </w:rPr>
      </w:pPr>
    </w:p>
    <w:p w:rsidR="00045ABB" w:rsidRPr="002C1CE7" w:rsidRDefault="00045ABB" w:rsidP="00045ABB">
      <w:pPr>
        <w:spacing w:after="0" w:line="240" w:lineRule="auto"/>
        <w:jc w:val="center"/>
        <w:rPr>
          <w:rFonts w:ascii="Times New Roman" w:eastAsia="Times New Roman" w:hAnsi="Times New Roman"/>
          <w:b/>
          <w:sz w:val="20"/>
          <w:szCs w:val="20"/>
          <w:lang w:eastAsia="ru-RU"/>
        </w:rPr>
      </w:pPr>
    </w:p>
    <w:tbl>
      <w:tblPr>
        <w:tblW w:w="9522" w:type="dxa"/>
        <w:tblLayout w:type="fixed"/>
        <w:tblCellMar>
          <w:left w:w="70" w:type="dxa"/>
          <w:right w:w="70" w:type="dxa"/>
        </w:tblCellMar>
        <w:tblLook w:val="0000"/>
      </w:tblPr>
      <w:tblGrid>
        <w:gridCol w:w="456"/>
        <w:gridCol w:w="2990"/>
        <w:gridCol w:w="2292"/>
        <w:gridCol w:w="1892"/>
        <w:gridCol w:w="1892"/>
      </w:tblGrid>
      <w:tr w:rsidR="002C1CE7" w:rsidRPr="002C1CE7" w:rsidTr="002C1CE7">
        <w:trPr>
          <w:cantSplit/>
          <w:trHeight w:val="569"/>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 xml:space="preserve">N </w:t>
            </w:r>
            <w:proofErr w:type="spellStart"/>
            <w:proofErr w:type="gramStart"/>
            <w:r w:rsidRPr="002C1CE7">
              <w:rPr>
                <w:rFonts w:ascii="Times New Roman" w:eastAsia="Times New Roman" w:hAnsi="Times New Roman"/>
                <w:b/>
                <w:iCs/>
                <w:sz w:val="20"/>
                <w:szCs w:val="20"/>
                <w:lang w:eastAsia="ru-RU"/>
              </w:rPr>
              <w:t>п</w:t>
            </w:r>
            <w:proofErr w:type="spellEnd"/>
            <w:proofErr w:type="gramEnd"/>
            <w:r w:rsidRPr="002C1CE7">
              <w:rPr>
                <w:rFonts w:ascii="Times New Roman" w:eastAsia="Times New Roman" w:hAnsi="Times New Roman"/>
                <w:b/>
                <w:iCs/>
                <w:sz w:val="20"/>
                <w:szCs w:val="20"/>
                <w:lang w:eastAsia="ru-RU"/>
              </w:rPr>
              <w:t>/</w:t>
            </w:r>
            <w:proofErr w:type="spellStart"/>
            <w:r w:rsidRPr="002C1CE7">
              <w:rPr>
                <w:rFonts w:ascii="Times New Roman" w:eastAsia="Times New Roman" w:hAnsi="Times New Roman"/>
                <w:b/>
                <w:iCs/>
                <w:sz w:val="20"/>
                <w:szCs w:val="20"/>
                <w:lang w:eastAsia="ru-RU"/>
              </w:rPr>
              <w:t>п</w:t>
            </w:r>
            <w:proofErr w:type="spellEnd"/>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Наименование</w:t>
            </w:r>
          </w:p>
        </w:tc>
        <w:tc>
          <w:tcPr>
            <w:tcW w:w="22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ГОСТ, ТУ</w:t>
            </w:r>
          </w:p>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Цена за единицу, руб., в том числе НДС (20 %)</w:t>
            </w: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r w:rsidRPr="002C1CE7">
              <w:rPr>
                <w:rFonts w:ascii="Times New Roman" w:eastAsia="Times New Roman" w:hAnsi="Times New Roman"/>
                <w:b/>
                <w:iCs/>
                <w:sz w:val="20"/>
                <w:szCs w:val="20"/>
                <w:lang w:eastAsia="ru-RU"/>
              </w:rPr>
              <w:t>Ед</w:t>
            </w:r>
            <w:proofErr w:type="gramStart"/>
            <w:r w:rsidRPr="002C1CE7">
              <w:rPr>
                <w:rFonts w:ascii="Times New Roman" w:eastAsia="Times New Roman" w:hAnsi="Times New Roman"/>
                <w:b/>
                <w:iCs/>
                <w:sz w:val="20"/>
                <w:szCs w:val="20"/>
                <w:lang w:eastAsia="ru-RU"/>
              </w:rPr>
              <w:t>.и</w:t>
            </w:r>
            <w:proofErr w:type="gramEnd"/>
            <w:r w:rsidRPr="002C1CE7">
              <w:rPr>
                <w:rFonts w:ascii="Times New Roman" w:eastAsia="Times New Roman" w:hAnsi="Times New Roman"/>
                <w:b/>
                <w:iCs/>
                <w:sz w:val="20"/>
                <w:szCs w:val="20"/>
                <w:lang w:eastAsia="ru-RU"/>
              </w:rPr>
              <w:t>зм</w:t>
            </w:r>
            <w:proofErr w:type="spellEnd"/>
            <w:r w:rsidRPr="002C1CE7">
              <w:rPr>
                <w:rFonts w:ascii="Times New Roman" w:eastAsia="Times New Roman" w:hAnsi="Times New Roman"/>
                <w:b/>
                <w:iCs/>
                <w:sz w:val="20"/>
                <w:szCs w:val="20"/>
                <w:lang w:eastAsia="ru-RU"/>
              </w:rPr>
              <w:t>.</w:t>
            </w: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1</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2</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3</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r w:rsidRPr="002C1CE7">
              <w:rPr>
                <w:rFonts w:ascii="Times New Roman" w:eastAsia="Times New Roman" w:hAnsi="Times New Roman"/>
                <w:bCs/>
                <w:sz w:val="20"/>
                <w:szCs w:val="20"/>
                <w:lang w:eastAsia="ru-RU"/>
              </w:rPr>
              <w:t>….</w:t>
            </w: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045ABB" w:rsidRPr="002C1CE7" w:rsidRDefault="00045ABB" w:rsidP="00045ABB">
      <w:pPr>
        <w:tabs>
          <w:tab w:val="left" w:pos="367"/>
        </w:tabs>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ab/>
        <w:t xml:space="preserve"> </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Общая стоимость:</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Способ доставки: автотранспортом Поставщика за счет Поставщика.</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Срок поставки: в течение 7 календарных дней с момента подачи письменной заявки Заказчиком.</w:t>
      </w:r>
    </w:p>
    <w:p w:rsidR="00045ABB" w:rsidRPr="002C1CE7" w:rsidRDefault="00045ABB" w:rsidP="00045ABB">
      <w:pPr>
        <w:numPr>
          <w:ilvl w:val="3"/>
          <w:numId w:val="47"/>
        </w:numPr>
        <w:tabs>
          <w:tab w:val="left" w:pos="284"/>
        </w:tabs>
        <w:suppressAutoHyphens/>
        <w:spacing w:after="0" w:line="240" w:lineRule="auto"/>
        <w:ind w:left="1440" w:hanging="1440"/>
        <w:jc w:val="both"/>
        <w:rPr>
          <w:rFonts w:ascii="Times New Roman" w:eastAsia="Times New Roman" w:hAnsi="Times New Roman"/>
          <w:sz w:val="20"/>
          <w:szCs w:val="20"/>
          <w:lang w:eastAsia="ar-SA"/>
        </w:rPr>
      </w:pPr>
      <w:r w:rsidRPr="002C1CE7">
        <w:rPr>
          <w:rFonts w:ascii="Times New Roman" w:eastAsia="Times New Roman" w:hAnsi="Times New Roman"/>
          <w:sz w:val="20"/>
          <w:szCs w:val="22"/>
          <w:lang w:eastAsia="ar-SA"/>
        </w:rPr>
        <w:t xml:space="preserve">Условия оплаты: </w:t>
      </w:r>
      <w:r w:rsidRPr="002C1CE7">
        <w:rPr>
          <w:rFonts w:ascii="Times New Roman" w:eastAsia="Times New Roman" w:hAnsi="Times New Roman"/>
          <w:sz w:val="20"/>
          <w:szCs w:val="20"/>
          <w:lang w:eastAsia="ar-SA"/>
        </w:rPr>
        <w:t>100% оплата в течение 7 рабочих дней с момента поставки, предоставления счетов-</w:t>
      </w:r>
    </w:p>
    <w:p w:rsidR="00045ABB" w:rsidRPr="002C1CE7" w:rsidRDefault="00045ABB" w:rsidP="00045ABB">
      <w:pPr>
        <w:tabs>
          <w:tab w:val="left" w:pos="284"/>
        </w:tabs>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ab/>
        <w:t>фактур и транспортных накладных, путём перечисления денежных средств на расчётный счёт поставщика.</w:t>
      </w:r>
    </w:p>
    <w:p w:rsidR="00045ABB" w:rsidRPr="002C1CE7" w:rsidRDefault="00045ABB" w:rsidP="00045ABB">
      <w:pPr>
        <w:numPr>
          <w:ilvl w:val="3"/>
          <w:numId w:val="47"/>
        </w:numPr>
        <w:tabs>
          <w:tab w:val="left" w:pos="284"/>
        </w:tabs>
        <w:suppressAutoHyphens/>
        <w:spacing w:after="0" w:line="240" w:lineRule="auto"/>
        <w:ind w:left="284" w:hanging="284"/>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Срок поставки –</w:t>
      </w:r>
      <w:r w:rsidRPr="002C1CE7">
        <w:rPr>
          <w:rFonts w:ascii="Times New Roman" w:eastAsia="Times New Roman" w:hAnsi="Times New Roman"/>
          <w:color w:val="FF0000"/>
          <w:sz w:val="20"/>
          <w:szCs w:val="20"/>
          <w:lang w:eastAsia="ar-SA"/>
        </w:rPr>
        <w:t xml:space="preserve"> </w:t>
      </w:r>
      <w:r w:rsidRPr="002C1CE7">
        <w:rPr>
          <w:rFonts w:ascii="Times New Roman" w:eastAsia="Times New Roman" w:hAnsi="Times New Roman"/>
          <w:sz w:val="20"/>
          <w:szCs w:val="20"/>
          <w:lang w:eastAsia="ar-SA"/>
        </w:rPr>
        <w:t>в течение 7 календарных дней с момента подачи письменной заявки Заказчиком. Партиями не менее 5 000,00 руб. Период поставки – 2023г.</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Место поставки: </w:t>
      </w:r>
      <w:proofErr w:type="gramStart"/>
      <w:r w:rsidRPr="002C1CE7">
        <w:rPr>
          <w:rFonts w:ascii="Times New Roman" w:eastAsia="Times New Roman" w:hAnsi="Times New Roman"/>
          <w:sz w:val="20"/>
          <w:szCs w:val="20"/>
          <w:lang w:eastAsia="ru-RU"/>
        </w:rPr>
        <w:t>г</w:t>
      </w:r>
      <w:proofErr w:type="gramEnd"/>
      <w:r w:rsidRPr="002C1CE7">
        <w:rPr>
          <w:rFonts w:ascii="Times New Roman" w:eastAsia="Times New Roman" w:hAnsi="Times New Roman"/>
          <w:sz w:val="20"/>
          <w:szCs w:val="20"/>
          <w:lang w:eastAsia="ru-RU"/>
        </w:rPr>
        <w:t>. Пенза, ул. Стрельбищенская, 13.</w:t>
      </w:r>
    </w:p>
    <w:p w:rsidR="00045ABB" w:rsidRPr="002C1CE7" w:rsidRDefault="00045ABB" w:rsidP="00045ABB">
      <w:pPr>
        <w:spacing w:after="0" w:line="240" w:lineRule="auto"/>
        <w:jc w:val="both"/>
        <w:rPr>
          <w:rFonts w:ascii="Times New Roman" w:eastAsia="Times New Roman" w:hAnsi="Times New Roman"/>
          <w:sz w:val="20"/>
          <w:szCs w:val="20"/>
          <w:lang w:eastAsia="ru-RU"/>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045ABB" w:rsidRPr="002C1CE7" w:rsidTr="00045ABB">
        <w:trPr>
          <w:trHeight w:hRule="exact" w:val="1009"/>
        </w:trPr>
        <w:tc>
          <w:tcPr>
            <w:tcW w:w="5281" w:type="dxa"/>
            <w:tcBorders>
              <w:top w:val="nil"/>
              <w:left w:val="nil"/>
              <w:bottom w:val="nil"/>
              <w:right w:val="nil"/>
            </w:tcBorders>
          </w:tcPr>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  /Рябинин В.В./</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r w:rsidRPr="002C1CE7">
              <w:rPr>
                <w:rFonts w:ascii="Times New Roman" w:eastAsia="Times New Roman" w:hAnsi="Times New Roman"/>
                <w:bCs/>
                <w:sz w:val="20"/>
                <w:szCs w:val="20"/>
                <w:lang w:eastAsia="ru-RU"/>
              </w:rPr>
              <w:t xml:space="preserve"> </w:t>
            </w: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
                <w:sz w:val="20"/>
                <w:szCs w:val="20"/>
                <w:lang w:eastAsia="ru-RU"/>
              </w:rPr>
            </w:pPr>
          </w:p>
        </w:tc>
        <w:tc>
          <w:tcPr>
            <w:tcW w:w="5196" w:type="dxa"/>
            <w:tcBorders>
              <w:top w:val="nil"/>
              <w:left w:val="nil"/>
              <w:bottom w:val="nil"/>
              <w:right w:val="nil"/>
            </w:tcBorders>
          </w:tcPr>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  /________________/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rPr>
                <w:rFonts w:ascii="Times New Roman" w:eastAsia="Times New Roman" w:hAnsi="Times New Roman"/>
                <w:sz w:val="20"/>
                <w:szCs w:val="20"/>
                <w:lang w:eastAsia="ru-RU"/>
              </w:rPr>
            </w:pPr>
          </w:p>
        </w:tc>
      </w:tr>
    </w:tbl>
    <w:p w:rsidR="00045ABB" w:rsidRPr="002C1CE7" w:rsidRDefault="00045ABB" w:rsidP="00045ABB">
      <w:pPr>
        <w:spacing w:after="0" w:line="240" w:lineRule="auto"/>
        <w:jc w:val="right"/>
        <w:rPr>
          <w:rFonts w:ascii="Times New Roman" w:eastAsia="Times New Roman" w:hAnsi="Times New Roman"/>
          <w:sz w:val="20"/>
          <w:szCs w:val="20"/>
          <w:lang w:eastAsia="ru-RU"/>
        </w:rPr>
      </w:pPr>
    </w:p>
    <w:p w:rsidR="00045ABB" w:rsidRPr="002C1CE7" w:rsidRDefault="00045ABB" w:rsidP="00045ABB">
      <w:pPr>
        <w:spacing w:after="0" w:line="240" w:lineRule="auto"/>
        <w:jc w:val="right"/>
        <w:rPr>
          <w:rFonts w:ascii="Times New Roman" w:eastAsia="Times New Roman" w:hAnsi="Times New Roman"/>
          <w:sz w:val="20"/>
          <w:szCs w:val="20"/>
          <w:lang w:eastAsia="ru-RU"/>
        </w:rPr>
      </w:pPr>
    </w:p>
    <w:p w:rsidR="00097685" w:rsidRPr="002C1CE7" w:rsidRDefault="00097685" w:rsidP="00731887">
      <w:pPr>
        <w:pStyle w:val="4"/>
        <w:numPr>
          <w:ilvl w:val="0"/>
          <w:numId w:val="0"/>
        </w:numPr>
        <w:spacing w:before="0"/>
        <w:rPr>
          <w:rFonts w:ascii="Times New Roman" w:hAnsi="Times New Roman"/>
          <w:i/>
          <w:sz w:val="20"/>
          <w:szCs w:val="20"/>
        </w:rPr>
      </w:pPr>
    </w:p>
    <w:p w:rsidR="00097685" w:rsidRPr="002C1CE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tbl>
      <w:tblPr>
        <w:tblW w:w="9280" w:type="dxa"/>
        <w:tblInd w:w="98" w:type="dxa"/>
        <w:tblLook w:val="04A0"/>
      </w:tblPr>
      <w:tblGrid>
        <w:gridCol w:w="2100"/>
        <w:gridCol w:w="960"/>
        <w:gridCol w:w="6220"/>
      </w:tblGrid>
      <w:tr w:rsidR="00C87768" w:rsidRPr="00534570" w:rsidTr="00041FAF">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 </w:t>
            </w:r>
          </w:p>
        </w:tc>
        <w:tc>
          <w:tcPr>
            <w:tcW w:w="960" w:type="dxa"/>
            <w:tcBorders>
              <w:top w:val="single" w:sz="8" w:space="0" w:color="auto"/>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 xml:space="preserve">Ед. </w:t>
            </w:r>
            <w:proofErr w:type="spellStart"/>
            <w:r w:rsidRPr="00C10EF1">
              <w:rPr>
                <w:rFonts w:ascii="Times New Roman" w:hAnsi="Times New Roman"/>
                <w:color w:val="000000"/>
                <w:sz w:val="18"/>
                <w:szCs w:val="18"/>
              </w:rPr>
              <w:t>изм</w:t>
            </w:r>
            <w:proofErr w:type="spellEnd"/>
            <w:r w:rsidRPr="00C10EF1">
              <w:rPr>
                <w:rFonts w:ascii="Times New Roman" w:hAnsi="Times New Roman"/>
                <w:color w:val="000000"/>
                <w:sz w:val="18"/>
                <w:szCs w:val="18"/>
              </w:rPr>
              <w:t>.</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Технические характеристики</w:t>
            </w:r>
          </w:p>
        </w:tc>
      </w:tr>
      <w:tr w:rsidR="00C87768" w:rsidRPr="00534570" w:rsidTr="00041FAF">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Зажим А2А-50-Т</w:t>
            </w:r>
          </w:p>
        </w:tc>
        <w:tc>
          <w:tcPr>
            <w:tcW w:w="960" w:type="dxa"/>
            <w:tcBorders>
              <w:top w:val="single" w:sz="8" w:space="0" w:color="auto"/>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Сечение - 70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данный вид зажима присоединяется к медным выводам аппаратов, имеют медную контактную пластину, приваренную к корпусу методом холодной сварки или алюминиевую лапку, лакированную медью</w:t>
            </w:r>
          </w:p>
        </w:tc>
      </w:tr>
      <w:tr w:rsidR="00C87768" w:rsidRPr="00534570" w:rsidTr="00041FAF">
        <w:trPr>
          <w:trHeight w:val="39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анкерный DN 123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Сечение жилы,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2х16/4х25. Зажим предназначен для концевого крепления проводов марки СИП-4 на ответвлении от магистрали к абонентским вводам. Анкерные клиновые зажимы DN 123 предназначены для крепления дву</w:t>
            </w:r>
            <w:proofErr w:type="gramStart"/>
            <w:r w:rsidRPr="00C10EF1">
              <w:rPr>
                <w:rFonts w:ascii="Times New Roman" w:hAnsi="Times New Roman"/>
                <w:sz w:val="18"/>
                <w:szCs w:val="18"/>
              </w:rPr>
              <w:t>х-</w:t>
            </w:r>
            <w:proofErr w:type="gramEnd"/>
            <w:r w:rsidRPr="00C10EF1">
              <w:rPr>
                <w:rFonts w:ascii="Times New Roman" w:hAnsi="Times New Roman"/>
                <w:sz w:val="18"/>
                <w:szCs w:val="18"/>
              </w:rPr>
              <w:t xml:space="preserve"> или </w:t>
            </w:r>
            <w:proofErr w:type="spellStart"/>
            <w:r w:rsidRPr="00C10EF1">
              <w:rPr>
                <w:rFonts w:ascii="Times New Roman" w:hAnsi="Times New Roman"/>
                <w:sz w:val="18"/>
                <w:szCs w:val="18"/>
              </w:rPr>
              <w:t>четырех-жильного</w:t>
            </w:r>
            <w:proofErr w:type="spellEnd"/>
            <w:r w:rsidRPr="00C10EF1">
              <w:rPr>
                <w:rFonts w:ascii="Times New Roman" w:hAnsi="Times New Roman"/>
                <w:sz w:val="18"/>
                <w:szCs w:val="18"/>
              </w:rPr>
              <w:t xml:space="preserve"> провода марки СИП-4.</w:t>
            </w:r>
          </w:p>
        </w:tc>
      </w:tr>
      <w:tr w:rsidR="00C87768" w:rsidRPr="00534570"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Зажим анкерный DN 95-120</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Сечение жилы,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w:t>
            </w:r>
            <w:r w:rsidRPr="00C10EF1">
              <w:rPr>
                <w:rFonts w:ascii="Times New Roman" w:hAnsi="Times New Roman"/>
                <w:sz w:val="18"/>
                <w:szCs w:val="18"/>
              </w:rPr>
              <w:br/>
              <w:t>70-120Для крепления изолированной нулевой несущей жилы (СИП-2) на анкерных и анкерно-угловых опорах.</w:t>
            </w:r>
          </w:p>
        </w:tc>
      </w:tr>
      <w:tr w:rsidR="00C87768" w:rsidRPr="00534570" w:rsidTr="00041FAF">
        <w:trPr>
          <w:trHeight w:val="25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анкерный PA 1500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Корпус выполнен из алюминиевого сплава методом экструзии, что обеспечивает высокую надежность зажима и его устойчивость к механическим воздействиям.</w:t>
            </w:r>
            <w:r w:rsidRPr="00C10EF1">
              <w:rPr>
                <w:rFonts w:ascii="Times New Roman" w:hAnsi="Times New Roman"/>
                <w:sz w:val="18"/>
                <w:szCs w:val="18"/>
              </w:rPr>
              <w:br/>
            </w:r>
            <w:proofErr w:type="spellStart"/>
            <w:r w:rsidRPr="00C10EF1">
              <w:rPr>
                <w:rFonts w:ascii="Times New Roman" w:hAnsi="Times New Roman"/>
                <w:sz w:val="18"/>
                <w:szCs w:val="18"/>
              </w:rPr>
              <w:t>Тросик</w:t>
            </w:r>
            <w:proofErr w:type="spellEnd"/>
            <w:r w:rsidRPr="00C10EF1">
              <w:rPr>
                <w:rFonts w:ascii="Times New Roman" w:hAnsi="Times New Roman"/>
                <w:sz w:val="18"/>
                <w:szCs w:val="18"/>
              </w:rPr>
              <w:t xml:space="preserve"> имеет специальную накладку (коуш), защищающую его от износа при креплении на кронштейне (крюке).</w:t>
            </w:r>
            <w:r w:rsidRPr="00C10EF1">
              <w:rPr>
                <w:rFonts w:ascii="Times New Roman" w:hAnsi="Times New Roman"/>
                <w:sz w:val="18"/>
                <w:szCs w:val="18"/>
              </w:rPr>
              <w:br/>
              <w:t>Зажимы рассчитаны на монтаж при температуре до -20</w:t>
            </w:r>
            <w:proofErr w:type="gramStart"/>
            <w:r w:rsidRPr="00C10EF1">
              <w:rPr>
                <w:rFonts w:ascii="Times New Roman" w:hAnsi="Times New Roman"/>
                <w:sz w:val="18"/>
                <w:szCs w:val="18"/>
              </w:rPr>
              <w:t>° С</w:t>
            </w:r>
            <w:proofErr w:type="gramEnd"/>
            <w:r w:rsidRPr="00C10EF1">
              <w:rPr>
                <w:rFonts w:ascii="Times New Roman" w:hAnsi="Times New Roman"/>
                <w:sz w:val="18"/>
                <w:szCs w:val="18"/>
              </w:rPr>
              <w:t xml:space="preserve"> и эксплуатацию при температуре до +60° С.</w:t>
            </w:r>
            <w:r w:rsidRPr="00C10EF1">
              <w:rPr>
                <w:rFonts w:ascii="Times New Roman" w:hAnsi="Times New Roman"/>
                <w:sz w:val="18"/>
                <w:szCs w:val="18"/>
              </w:rPr>
              <w:br/>
              <w:t>Зажимы отличаются высокой прочностью, устойчивостью к коррозии, компактны.</w:t>
            </w:r>
            <w:r w:rsidRPr="00C10EF1">
              <w:rPr>
                <w:rFonts w:ascii="Times New Roman" w:hAnsi="Times New Roman"/>
                <w:sz w:val="18"/>
                <w:szCs w:val="18"/>
              </w:rPr>
              <w:br/>
              <w:t xml:space="preserve">Установка зажимов производится без </w:t>
            </w:r>
            <w:proofErr w:type="spellStart"/>
            <w:r w:rsidRPr="00C10EF1">
              <w:rPr>
                <w:rFonts w:ascii="Times New Roman" w:hAnsi="Times New Roman"/>
                <w:sz w:val="18"/>
                <w:szCs w:val="18"/>
              </w:rPr>
              <w:t>инструментов</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жилы, мм2 </w:t>
            </w:r>
            <w:r w:rsidRPr="00C10EF1">
              <w:rPr>
                <w:rFonts w:ascii="Times New Roman" w:hAnsi="Times New Roman"/>
                <w:sz w:val="18"/>
                <w:szCs w:val="18"/>
              </w:rPr>
              <w:br/>
              <w:t>50-70</w:t>
            </w:r>
          </w:p>
        </w:tc>
      </w:tr>
      <w:tr w:rsidR="00C87768" w:rsidRPr="00534570" w:rsidTr="00041FAF">
        <w:trPr>
          <w:trHeight w:val="295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Зажим анкерный DN-150 RPI</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Корпус выполнен из алюминиевого сплава методом экструзии, что обеспечивает высокую прочность зажима и его долговечность.</w:t>
            </w:r>
            <w:r w:rsidRPr="00C10EF1">
              <w:rPr>
                <w:rFonts w:ascii="Times New Roman" w:hAnsi="Times New Roman"/>
                <w:sz w:val="18"/>
                <w:szCs w:val="18"/>
              </w:rPr>
              <w:br/>
              <w:t>Клиновидная вставка выполнена из изоляционного материала.</w:t>
            </w:r>
            <w:r w:rsidRPr="00C10EF1">
              <w:rPr>
                <w:rFonts w:ascii="Times New Roman" w:hAnsi="Times New Roman"/>
                <w:sz w:val="18"/>
                <w:szCs w:val="18"/>
              </w:rPr>
              <w:br/>
              <w:t>Зажимы рассчитаны на монтаж при температуре от -20</w:t>
            </w:r>
            <w:proofErr w:type="gramStart"/>
            <w:r w:rsidRPr="00C10EF1">
              <w:rPr>
                <w:rFonts w:ascii="Times New Roman" w:hAnsi="Times New Roman"/>
                <w:sz w:val="18"/>
                <w:szCs w:val="18"/>
              </w:rPr>
              <w:t>° С</w:t>
            </w:r>
            <w:proofErr w:type="gramEnd"/>
            <w:r w:rsidRPr="00C10EF1">
              <w:rPr>
                <w:rFonts w:ascii="Times New Roman" w:hAnsi="Times New Roman"/>
                <w:sz w:val="18"/>
                <w:szCs w:val="18"/>
              </w:rPr>
              <w:t xml:space="preserve"> до +40° С и эксплуатацию при температуре от -60° С до +50° С.</w:t>
            </w:r>
            <w:r w:rsidRPr="00C10EF1">
              <w:rPr>
                <w:rFonts w:ascii="Times New Roman" w:hAnsi="Times New Roman"/>
                <w:sz w:val="18"/>
                <w:szCs w:val="18"/>
              </w:rPr>
              <w:br/>
              <w:t>Зажимы отличаются высокой прочностью и устойчивостью к коррозии.</w:t>
            </w:r>
            <w:r w:rsidRPr="00C10EF1">
              <w:rPr>
                <w:rFonts w:ascii="Times New Roman" w:hAnsi="Times New Roman"/>
                <w:sz w:val="18"/>
                <w:szCs w:val="18"/>
              </w:rPr>
              <w:br/>
              <w:t>Преимущества применения</w:t>
            </w:r>
            <w:r w:rsidRPr="00C10EF1">
              <w:rPr>
                <w:rFonts w:ascii="Times New Roman" w:hAnsi="Times New Roman"/>
                <w:sz w:val="18"/>
                <w:szCs w:val="18"/>
              </w:rPr>
              <w:br/>
            </w:r>
            <w:proofErr w:type="spellStart"/>
            <w:r w:rsidRPr="00C10EF1">
              <w:rPr>
                <w:rFonts w:ascii="Times New Roman" w:hAnsi="Times New Roman"/>
                <w:sz w:val="18"/>
                <w:szCs w:val="18"/>
              </w:rPr>
              <w:t>Тросик</w:t>
            </w:r>
            <w:proofErr w:type="spellEnd"/>
            <w:r w:rsidRPr="00C10EF1">
              <w:rPr>
                <w:rFonts w:ascii="Times New Roman" w:hAnsi="Times New Roman"/>
                <w:sz w:val="18"/>
                <w:szCs w:val="18"/>
              </w:rPr>
              <w:t xml:space="preserve"> зажима </w:t>
            </w:r>
            <w:proofErr w:type="gramStart"/>
            <w:r w:rsidRPr="00C10EF1">
              <w:rPr>
                <w:rFonts w:ascii="Times New Roman" w:hAnsi="Times New Roman"/>
                <w:sz w:val="18"/>
                <w:szCs w:val="18"/>
              </w:rPr>
              <w:t>выполнен</w:t>
            </w:r>
            <w:proofErr w:type="gramEnd"/>
            <w:r w:rsidRPr="00C10EF1">
              <w:rPr>
                <w:rFonts w:ascii="Times New Roman" w:hAnsi="Times New Roman"/>
                <w:sz w:val="18"/>
                <w:szCs w:val="18"/>
              </w:rPr>
              <w:t xml:space="preserve"> из нержавеющей стали, с шаровыми креплениями на обоих концах для удобного и надежного крепления в корпусе.</w:t>
            </w:r>
            <w:r w:rsidRPr="00C10EF1">
              <w:rPr>
                <w:rFonts w:ascii="Times New Roman" w:hAnsi="Times New Roman"/>
                <w:sz w:val="18"/>
                <w:szCs w:val="18"/>
              </w:rPr>
              <w:br/>
              <w:t>Монтаж зажимов производится без инструментов.</w:t>
            </w:r>
            <w:r w:rsidRPr="00C10EF1">
              <w:rPr>
                <w:rFonts w:ascii="Times New Roman" w:hAnsi="Times New Roman"/>
                <w:sz w:val="18"/>
                <w:szCs w:val="18"/>
              </w:rPr>
              <w:br/>
              <w:t xml:space="preserve">В месте установки зажима защитная изоляция с жилы не снимается, тем самым, герметичность провода не </w:t>
            </w:r>
            <w:proofErr w:type="spellStart"/>
            <w:r w:rsidRPr="00C10EF1">
              <w:rPr>
                <w:rFonts w:ascii="Times New Roman" w:hAnsi="Times New Roman"/>
                <w:sz w:val="18"/>
                <w:szCs w:val="18"/>
              </w:rPr>
              <w:t>нарушается</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жилы, мм2 </w:t>
            </w:r>
            <w:r w:rsidRPr="00C10EF1">
              <w:rPr>
                <w:rFonts w:ascii="Times New Roman" w:hAnsi="Times New Roman"/>
                <w:sz w:val="18"/>
                <w:szCs w:val="18"/>
              </w:rPr>
              <w:br/>
              <w:t>120-150</w:t>
            </w:r>
          </w:p>
        </w:tc>
      </w:tr>
      <w:tr w:rsidR="00C87768" w:rsidRPr="00534570"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аппаратный А1А-120-Т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Зажимы А1А-120-Т используются для соединения одного алюминиевого или </w:t>
            </w:r>
            <w:proofErr w:type="spellStart"/>
            <w:r w:rsidRPr="00C10EF1">
              <w:rPr>
                <w:rFonts w:ascii="Times New Roman" w:hAnsi="Times New Roman"/>
                <w:sz w:val="18"/>
                <w:szCs w:val="18"/>
              </w:rPr>
              <w:t>сталеалюминиевого</w:t>
            </w:r>
            <w:proofErr w:type="spellEnd"/>
            <w:r w:rsidRPr="00C10EF1">
              <w:rPr>
                <w:rFonts w:ascii="Times New Roman" w:hAnsi="Times New Roman"/>
                <w:sz w:val="18"/>
                <w:szCs w:val="18"/>
              </w:rPr>
              <w:t xml:space="preserve"> провода к контактным выводам </w:t>
            </w:r>
            <w:proofErr w:type="spellStart"/>
            <w:r w:rsidRPr="00C10EF1">
              <w:rPr>
                <w:rFonts w:ascii="Times New Roman" w:hAnsi="Times New Roman"/>
                <w:sz w:val="18"/>
                <w:szCs w:val="18"/>
              </w:rPr>
              <w:t>оборудования</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провода: 120 мм2</w:t>
            </w:r>
          </w:p>
        </w:tc>
      </w:tr>
      <w:tr w:rsidR="00C87768" w:rsidRPr="00534570"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аппаратный А2А-120-Т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Зажимы А1А-120-Т используются для соединения одного алюминиевого или </w:t>
            </w:r>
            <w:proofErr w:type="spellStart"/>
            <w:r w:rsidRPr="00C10EF1">
              <w:rPr>
                <w:rFonts w:ascii="Times New Roman" w:hAnsi="Times New Roman"/>
                <w:sz w:val="18"/>
                <w:szCs w:val="18"/>
              </w:rPr>
              <w:t>сталеалюминиевого</w:t>
            </w:r>
            <w:proofErr w:type="spellEnd"/>
            <w:r w:rsidRPr="00C10EF1">
              <w:rPr>
                <w:rFonts w:ascii="Times New Roman" w:hAnsi="Times New Roman"/>
                <w:sz w:val="18"/>
                <w:szCs w:val="18"/>
              </w:rPr>
              <w:t xml:space="preserve"> провода к контактным выводам </w:t>
            </w:r>
            <w:proofErr w:type="spellStart"/>
            <w:r w:rsidRPr="00C10EF1">
              <w:rPr>
                <w:rFonts w:ascii="Times New Roman" w:hAnsi="Times New Roman"/>
                <w:sz w:val="18"/>
                <w:szCs w:val="18"/>
              </w:rPr>
              <w:t>оборудования</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провода: 120 мм2</w:t>
            </w:r>
          </w:p>
        </w:tc>
      </w:tr>
      <w:tr w:rsidR="00C87768" w:rsidRPr="00534570" w:rsidTr="00041FAF">
        <w:trPr>
          <w:trHeight w:val="13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N 640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Сечение жил, магистрали - 16 - 120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br/>
              <w:t>Сечение жил, ответвления - 6 - 35 мм2</w:t>
            </w:r>
            <w:r w:rsidRPr="00C10EF1">
              <w:rPr>
                <w:rFonts w:ascii="Times New Roman" w:hAnsi="Times New Roman"/>
                <w:sz w:val="18"/>
                <w:szCs w:val="18"/>
              </w:rPr>
              <w:br/>
            </w:r>
            <w:proofErr w:type="spellStart"/>
            <w:r w:rsidRPr="00C10EF1">
              <w:rPr>
                <w:rFonts w:ascii="Times New Roman" w:hAnsi="Times New Roman"/>
                <w:sz w:val="18"/>
                <w:szCs w:val="18"/>
              </w:rPr>
              <w:t>Срывная</w:t>
            </w:r>
            <w:proofErr w:type="spellEnd"/>
            <w:r w:rsidRPr="00C10EF1">
              <w:rPr>
                <w:rFonts w:ascii="Times New Roman" w:hAnsi="Times New Roman"/>
                <w:sz w:val="18"/>
                <w:szCs w:val="18"/>
              </w:rPr>
              <w:t xml:space="preserve"> головка, размер - 13 мм</w:t>
            </w:r>
            <w:r w:rsidRPr="00C10EF1">
              <w:rPr>
                <w:rFonts w:ascii="Times New Roman" w:hAnsi="Times New Roman"/>
                <w:sz w:val="18"/>
                <w:szCs w:val="18"/>
              </w:rPr>
              <w:br/>
            </w:r>
            <w:proofErr w:type="spellStart"/>
            <w:r w:rsidRPr="00C10EF1">
              <w:rPr>
                <w:rFonts w:ascii="Times New Roman" w:hAnsi="Times New Roman"/>
                <w:sz w:val="18"/>
                <w:szCs w:val="18"/>
              </w:rPr>
              <w:t>Срывная</w:t>
            </w:r>
            <w:proofErr w:type="spellEnd"/>
            <w:r w:rsidRPr="00C10EF1">
              <w:rPr>
                <w:rFonts w:ascii="Times New Roman" w:hAnsi="Times New Roman"/>
                <w:sz w:val="18"/>
                <w:szCs w:val="18"/>
              </w:rPr>
              <w:t xml:space="preserve"> головка, усилие затяжки - 14±1,5 </w:t>
            </w:r>
            <w:proofErr w:type="spellStart"/>
            <w:r w:rsidRPr="00C10EF1">
              <w:rPr>
                <w:rFonts w:ascii="Times New Roman" w:hAnsi="Times New Roman"/>
                <w:sz w:val="18"/>
                <w:szCs w:val="18"/>
              </w:rPr>
              <w:t>Н-м</w:t>
            </w:r>
            <w:proofErr w:type="spellEnd"/>
            <w:r w:rsidRPr="00C10EF1">
              <w:rPr>
                <w:rFonts w:ascii="Times New Roman" w:hAnsi="Times New Roman"/>
                <w:sz w:val="18"/>
                <w:szCs w:val="18"/>
              </w:rPr>
              <w:br/>
              <w:t xml:space="preserve">Макс. нагрузка </w:t>
            </w:r>
            <w:proofErr w:type="spellStart"/>
            <w:r w:rsidRPr="00C10EF1">
              <w:rPr>
                <w:rFonts w:ascii="Times New Roman" w:hAnsi="Times New Roman"/>
                <w:sz w:val="18"/>
                <w:szCs w:val="18"/>
              </w:rPr>
              <w:t>l</w:t>
            </w:r>
            <w:proofErr w:type="spellEnd"/>
            <w:r w:rsidRPr="00C10EF1">
              <w:rPr>
                <w:rFonts w:ascii="Times New Roman" w:hAnsi="Times New Roman"/>
                <w:sz w:val="18"/>
                <w:szCs w:val="18"/>
              </w:rPr>
              <w:t xml:space="preserve"> - 160 А</w:t>
            </w:r>
            <w:r w:rsidRPr="00C10EF1">
              <w:rPr>
                <w:rFonts w:ascii="Times New Roman" w:hAnsi="Times New Roman"/>
                <w:sz w:val="18"/>
                <w:szCs w:val="18"/>
              </w:rPr>
              <w:br/>
              <w:t>Масса - 220 г</w:t>
            </w:r>
          </w:p>
        </w:tc>
      </w:tr>
      <w:tr w:rsidR="00C87768" w:rsidRPr="00534570" w:rsidTr="00041FAF">
        <w:trPr>
          <w:trHeight w:val="273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N 70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Конта</w:t>
            </w:r>
            <w:proofErr w:type="gramStart"/>
            <w:r w:rsidRPr="00C10EF1">
              <w:rPr>
                <w:rFonts w:ascii="Times New Roman" w:hAnsi="Times New Roman"/>
                <w:sz w:val="18"/>
                <w:szCs w:val="18"/>
              </w:rPr>
              <w:t>кт с пр</w:t>
            </w:r>
            <w:proofErr w:type="gramEnd"/>
            <w:r w:rsidRPr="00C10EF1">
              <w:rPr>
                <w:rFonts w:ascii="Times New Roman" w:hAnsi="Times New Roman"/>
                <w:sz w:val="18"/>
                <w:szCs w:val="18"/>
              </w:rPr>
              <w:t>оводом ответвления обеспечивается прокалыванием изоляции.</w:t>
            </w:r>
            <w:r w:rsidRPr="00C10EF1">
              <w:rPr>
                <w:rFonts w:ascii="Times New Roman" w:hAnsi="Times New Roman"/>
                <w:sz w:val="18"/>
                <w:szCs w:val="18"/>
              </w:rPr>
              <w:br/>
              <w:t xml:space="preserve">Контроль над усилием затяжки болта осуществляется применением </w:t>
            </w:r>
            <w:proofErr w:type="spellStart"/>
            <w:r w:rsidRPr="00C10EF1">
              <w:rPr>
                <w:rFonts w:ascii="Times New Roman" w:hAnsi="Times New Roman"/>
                <w:sz w:val="18"/>
                <w:szCs w:val="18"/>
              </w:rPr>
              <w:t>срывной</w:t>
            </w:r>
            <w:proofErr w:type="spellEnd"/>
            <w:r w:rsidRPr="00C10EF1">
              <w:rPr>
                <w:rFonts w:ascii="Times New Roman" w:hAnsi="Times New Roman"/>
                <w:sz w:val="18"/>
                <w:szCs w:val="18"/>
              </w:rPr>
              <w:t xml:space="preserve"> головки.</w:t>
            </w:r>
            <w:r w:rsidRPr="00C10EF1">
              <w:rPr>
                <w:rFonts w:ascii="Times New Roman" w:hAnsi="Times New Roman"/>
                <w:sz w:val="18"/>
                <w:szCs w:val="18"/>
              </w:rPr>
              <w:br/>
              <w:t xml:space="preserve">Корпус выполнен из изоляционного материала. </w:t>
            </w:r>
            <w:proofErr w:type="gramStart"/>
            <w:r w:rsidRPr="00C10EF1">
              <w:rPr>
                <w:rFonts w:ascii="Times New Roman" w:hAnsi="Times New Roman"/>
                <w:sz w:val="18"/>
                <w:szCs w:val="18"/>
              </w:rPr>
              <w:t>Устойчив</w:t>
            </w:r>
            <w:proofErr w:type="gramEnd"/>
            <w:r w:rsidRPr="00C10EF1">
              <w:rPr>
                <w:rFonts w:ascii="Times New Roman" w:hAnsi="Times New Roman"/>
                <w:sz w:val="18"/>
                <w:szCs w:val="18"/>
              </w:rPr>
              <w:t xml:space="preserve"> к воздействию ультрафиолетовых лучей, а также другим климатическим и механическим воздействиям.</w:t>
            </w:r>
            <w:r w:rsidRPr="00C10EF1">
              <w:rPr>
                <w:rFonts w:ascii="Times New Roman" w:hAnsi="Times New Roman"/>
                <w:sz w:val="18"/>
                <w:szCs w:val="18"/>
              </w:rPr>
              <w:br/>
              <w:t>Контактные пластины выполнены из алюминиевого сплава, предназначены для соединения алюминиевых проводов.</w:t>
            </w:r>
            <w:r w:rsidRPr="00C10EF1">
              <w:rPr>
                <w:rFonts w:ascii="Times New Roman" w:hAnsi="Times New Roman"/>
                <w:sz w:val="18"/>
                <w:szCs w:val="18"/>
              </w:rPr>
              <w:br/>
              <w:t>Контакты со стороны ответвления покрыты смазкой. Сечение жилы,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w:t>
            </w:r>
            <w:r w:rsidRPr="00C10EF1">
              <w:rPr>
                <w:rFonts w:ascii="Times New Roman" w:hAnsi="Times New Roman"/>
                <w:sz w:val="18"/>
                <w:szCs w:val="18"/>
              </w:rPr>
              <w:br/>
              <w:t>25-150/16-120</w:t>
            </w:r>
          </w:p>
        </w:tc>
      </w:tr>
      <w:tr w:rsidR="00C87768" w:rsidRPr="00534570" w:rsidTr="00041FAF">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lastRenderedPageBreak/>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P 240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proofErr w:type="gramStart"/>
            <w:r w:rsidRPr="00C10EF1">
              <w:rPr>
                <w:rFonts w:ascii="Times New Roman" w:hAnsi="Times New Roman"/>
                <w:sz w:val="18"/>
                <w:szCs w:val="18"/>
              </w:rPr>
              <w:t>Предназначены</w:t>
            </w:r>
            <w:proofErr w:type="gramEnd"/>
            <w:r w:rsidRPr="00C10EF1">
              <w:rPr>
                <w:rFonts w:ascii="Times New Roman" w:hAnsi="Times New Roman"/>
                <w:sz w:val="18"/>
                <w:szCs w:val="18"/>
              </w:rPr>
              <w:t xml:space="preserve"> для алюминиевых или медных изолированных жил.</w:t>
            </w:r>
            <w:r w:rsidRPr="00C10EF1">
              <w:rPr>
                <w:rFonts w:ascii="Times New Roman" w:hAnsi="Times New Roman"/>
                <w:sz w:val="18"/>
                <w:szCs w:val="18"/>
              </w:rPr>
              <w:br/>
              <w:t xml:space="preserve">Контроль над усилием затяжки болтов осуществляется </w:t>
            </w:r>
            <w:proofErr w:type="spellStart"/>
            <w:r w:rsidRPr="00C10EF1">
              <w:rPr>
                <w:rFonts w:ascii="Times New Roman" w:hAnsi="Times New Roman"/>
                <w:sz w:val="18"/>
                <w:szCs w:val="18"/>
              </w:rPr>
              <w:t>срывной</w:t>
            </w:r>
            <w:proofErr w:type="spellEnd"/>
            <w:r w:rsidRPr="00C10EF1">
              <w:rPr>
                <w:rFonts w:ascii="Times New Roman" w:hAnsi="Times New Roman"/>
                <w:sz w:val="18"/>
                <w:szCs w:val="18"/>
              </w:rPr>
              <w:t xml:space="preserve"> шестигранной головкой 13 мм.</w:t>
            </w:r>
            <w:r w:rsidRPr="00C10EF1">
              <w:rPr>
                <w:rFonts w:ascii="Times New Roman" w:hAnsi="Times New Roman"/>
                <w:sz w:val="18"/>
                <w:szCs w:val="18"/>
              </w:rPr>
              <w:br/>
            </w:r>
            <w:proofErr w:type="spellStart"/>
            <w:r w:rsidRPr="00C10EF1">
              <w:rPr>
                <w:rFonts w:ascii="Times New Roman" w:hAnsi="Times New Roman"/>
                <w:sz w:val="18"/>
                <w:szCs w:val="18"/>
              </w:rPr>
              <w:t>Срывная</w:t>
            </w:r>
            <w:proofErr w:type="spellEnd"/>
            <w:r w:rsidRPr="00C10EF1">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C10EF1">
              <w:rPr>
                <w:rFonts w:ascii="Times New Roman" w:hAnsi="Times New Roman"/>
                <w:sz w:val="18"/>
                <w:szCs w:val="18"/>
              </w:rPr>
              <w:br/>
              <w:t>Зажимы данного типа можно монтировать на линии под напряжением.</w:t>
            </w:r>
            <w:r w:rsidRPr="00C10EF1">
              <w:rPr>
                <w:rFonts w:ascii="Times New Roman" w:hAnsi="Times New Roman"/>
                <w:sz w:val="18"/>
                <w:szCs w:val="18"/>
              </w:rPr>
              <w:br/>
              <w:t>Изоляция испытана напряжением 6 кВ (в течение одной минуты в воде).</w:t>
            </w:r>
            <w:r w:rsidRPr="00C10EF1">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C10EF1">
              <w:rPr>
                <w:rFonts w:ascii="Times New Roman" w:hAnsi="Times New Roman"/>
                <w:sz w:val="18"/>
                <w:szCs w:val="18"/>
              </w:rPr>
              <w:br/>
              <w:t xml:space="preserve">Защитный колпачок выполнен </w:t>
            </w:r>
            <w:proofErr w:type="spellStart"/>
            <w:r w:rsidRPr="00C10EF1">
              <w:rPr>
                <w:rFonts w:ascii="Times New Roman" w:hAnsi="Times New Roman"/>
                <w:sz w:val="18"/>
                <w:szCs w:val="18"/>
              </w:rPr>
              <w:t>съемным</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жилы, мм2 </w:t>
            </w:r>
            <w:r w:rsidRPr="00C10EF1">
              <w:rPr>
                <w:rFonts w:ascii="Times New Roman" w:hAnsi="Times New Roman"/>
                <w:sz w:val="18"/>
                <w:szCs w:val="18"/>
              </w:rPr>
              <w:br/>
              <w:t>70-240/70-240</w:t>
            </w:r>
          </w:p>
        </w:tc>
      </w:tr>
      <w:tr w:rsidR="00C87768" w:rsidRPr="00534570" w:rsidTr="00041FAF">
        <w:trPr>
          <w:trHeight w:val="1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P 4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proofErr w:type="gramStart"/>
            <w:r w:rsidRPr="00C10EF1">
              <w:rPr>
                <w:rFonts w:ascii="Times New Roman" w:hAnsi="Times New Roman"/>
                <w:sz w:val="18"/>
                <w:szCs w:val="18"/>
              </w:rPr>
              <w:t>Разработан</w:t>
            </w:r>
            <w:proofErr w:type="gramEnd"/>
            <w:r w:rsidRPr="00C10EF1">
              <w:rPr>
                <w:rFonts w:ascii="Times New Roman" w:hAnsi="Times New Roman"/>
                <w:sz w:val="18"/>
                <w:szCs w:val="18"/>
              </w:rPr>
              <w:t xml:space="preserve"> для уличного освещения и подключения проводов абонента.</w:t>
            </w:r>
            <w:r w:rsidRPr="00C10EF1">
              <w:rPr>
                <w:rFonts w:ascii="Times New Roman" w:hAnsi="Times New Roman"/>
                <w:sz w:val="18"/>
                <w:szCs w:val="18"/>
              </w:rPr>
              <w:br/>
              <w:t>Применяется для соединения жил магистрали 6—95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с проводами сечением 1,5—10 мм2.</w:t>
            </w:r>
            <w:r w:rsidRPr="00C10EF1">
              <w:rPr>
                <w:rFonts w:ascii="Times New Roman" w:hAnsi="Times New Roman"/>
                <w:sz w:val="18"/>
                <w:szCs w:val="18"/>
              </w:rPr>
              <w:br/>
              <w:t xml:space="preserve">Специально для России в зажиме </w:t>
            </w:r>
            <w:proofErr w:type="gramStart"/>
            <w:r w:rsidRPr="00C10EF1">
              <w:rPr>
                <w:rFonts w:ascii="Times New Roman" w:hAnsi="Times New Roman"/>
                <w:sz w:val="18"/>
                <w:szCs w:val="18"/>
              </w:rPr>
              <w:t>Р</w:t>
            </w:r>
            <w:proofErr w:type="gramEnd"/>
            <w:r w:rsidRPr="00C10EF1">
              <w:rPr>
                <w:rFonts w:ascii="Times New Roman" w:hAnsi="Times New Roman"/>
                <w:sz w:val="18"/>
                <w:szCs w:val="18"/>
              </w:rPr>
              <w:t xml:space="preserve"> 4 применена новая конструкция контактных пластин из алюминиевого сплава.</w:t>
            </w:r>
            <w:r w:rsidRPr="00C10EF1">
              <w:rPr>
                <w:rFonts w:ascii="Times New Roman" w:hAnsi="Times New Roman"/>
                <w:sz w:val="18"/>
                <w:szCs w:val="18"/>
              </w:rPr>
              <w:br/>
              <w:t xml:space="preserve">Две контактные пластины обеспечивают надежный контакт с проводами малых сечений (1,5 мм2) отечественного </w:t>
            </w:r>
            <w:proofErr w:type="spellStart"/>
            <w:r w:rsidRPr="00C10EF1">
              <w:rPr>
                <w:rFonts w:ascii="Times New Roman" w:hAnsi="Times New Roman"/>
                <w:sz w:val="18"/>
                <w:szCs w:val="18"/>
              </w:rPr>
              <w:t>производства</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жилы, мм2 </w:t>
            </w:r>
            <w:r w:rsidRPr="00C10EF1">
              <w:rPr>
                <w:rFonts w:ascii="Times New Roman" w:hAnsi="Times New Roman"/>
                <w:sz w:val="18"/>
                <w:szCs w:val="18"/>
              </w:rPr>
              <w:br/>
              <w:t>6-95/1.5-10</w:t>
            </w:r>
          </w:p>
        </w:tc>
      </w:tr>
      <w:tr w:rsidR="00C87768" w:rsidRPr="00534570" w:rsidTr="00041FAF">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P 616R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Сечение жил, магистрали - 6 - 120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br/>
              <w:t>Сечение жил, ответвления - 1,5 - 16 мм2</w:t>
            </w:r>
            <w:r w:rsidRPr="00C10EF1">
              <w:rPr>
                <w:rFonts w:ascii="Times New Roman" w:hAnsi="Times New Roman"/>
                <w:sz w:val="18"/>
                <w:szCs w:val="18"/>
              </w:rPr>
              <w:br/>
            </w:r>
            <w:proofErr w:type="spellStart"/>
            <w:r w:rsidRPr="00C10EF1">
              <w:rPr>
                <w:rFonts w:ascii="Times New Roman" w:hAnsi="Times New Roman"/>
                <w:sz w:val="18"/>
                <w:szCs w:val="18"/>
              </w:rPr>
              <w:t>Срывная</w:t>
            </w:r>
            <w:proofErr w:type="spellEnd"/>
            <w:r w:rsidRPr="00C10EF1">
              <w:rPr>
                <w:rFonts w:ascii="Times New Roman" w:hAnsi="Times New Roman"/>
                <w:sz w:val="18"/>
                <w:szCs w:val="18"/>
              </w:rPr>
              <w:t xml:space="preserve"> головка, размер - 13 мм</w:t>
            </w:r>
            <w:r w:rsidRPr="00C10EF1">
              <w:rPr>
                <w:rFonts w:ascii="Times New Roman" w:hAnsi="Times New Roman"/>
                <w:sz w:val="18"/>
                <w:szCs w:val="18"/>
              </w:rPr>
              <w:br/>
            </w:r>
            <w:proofErr w:type="spellStart"/>
            <w:r w:rsidRPr="00C10EF1">
              <w:rPr>
                <w:rFonts w:ascii="Times New Roman" w:hAnsi="Times New Roman"/>
                <w:sz w:val="18"/>
                <w:szCs w:val="18"/>
              </w:rPr>
              <w:t>Срывная</w:t>
            </w:r>
            <w:proofErr w:type="spellEnd"/>
            <w:r w:rsidRPr="00C10EF1">
              <w:rPr>
                <w:rFonts w:ascii="Times New Roman" w:hAnsi="Times New Roman"/>
                <w:sz w:val="18"/>
                <w:szCs w:val="18"/>
              </w:rPr>
              <w:t xml:space="preserve"> головка, момент срыва головки - 9 </w:t>
            </w:r>
            <w:proofErr w:type="spellStart"/>
            <w:r w:rsidRPr="00C10EF1">
              <w:rPr>
                <w:rFonts w:ascii="Times New Roman" w:hAnsi="Times New Roman"/>
                <w:sz w:val="18"/>
                <w:szCs w:val="18"/>
              </w:rPr>
              <w:t>Н-м</w:t>
            </w:r>
            <w:proofErr w:type="spellEnd"/>
            <w:r w:rsidRPr="00C10EF1">
              <w:rPr>
                <w:rFonts w:ascii="Times New Roman" w:hAnsi="Times New Roman"/>
                <w:sz w:val="18"/>
                <w:szCs w:val="18"/>
              </w:rPr>
              <w:br/>
              <w:t xml:space="preserve">Макс. нагрузка </w:t>
            </w:r>
            <w:proofErr w:type="spellStart"/>
            <w:r w:rsidRPr="00C10EF1">
              <w:rPr>
                <w:rFonts w:ascii="Times New Roman" w:hAnsi="Times New Roman"/>
                <w:sz w:val="18"/>
                <w:szCs w:val="18"/>
              </w:rPr>
              <w:t>l</w:t>
            </w:r>
            <w:proofErr w:type="spellEnd"/>
            <w:r w:rsidRPr="00C10EF1">
              <w:rPr>
                <w:rFonts w:ascii="Times New Roman" w:hAnsi="Times New Roman"/>
                <w:sz w:val="18"/>
                <w:szCs w:val="18"/>
              </w:rPr>
              <w:t xml:space="preserve"> - 65 А</w:t>
            </w:r>
            <w:r w:rsidRPr="00C10EF1">
              <w:rPr>
                <w:rFonts w:ascii="Times New Roman" w:hAnsi="Times New Roman"/>
                <w:sz w:val="18"/>
                <w:szCs w:val="18"/>
              </w:rPr>
              <w:br/>
              <w:t>Масса - 51 г</w:t>
            </w:r>
          </w:p>
        </w:tc>
      </w:tr>
      <w:tr w:rsidR="00C87768" w:rsidRPr="00534570" w:rsidTr="00041FAF">
        <w:trPr>
          <w:trHeight w:val="194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P 635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proofErr w:type="gramStart"/>
            <w:r w:rsidRPr="00C10EF1">
              <w:rPr>
                <w:rFonts w:ascii="Times New Roman" w:hAnsi="Times New Roman"/>
                <w:sz w:val="18"/>
                <w:szCs w:val="18"/>
              </w:rPr>
              <w:t>Предназначены</w:t>
            </w:r>
            <w:proofErr w:type="gramEnd"/>
            <w:r w:rsidRPr="00C10EF1">
              <w:rPr>
                <w:rFonts w:ascii="Times New Roman" w:hAnsi="Times New Roman"/>
                <w:sz w:val="18"/>
                <w:szCs w:val="18"/>
              </w:rPr>
              <w:t xml:space="preserve"> для алюминиевых или медных изолированных жил.</w:t>
            </w:r>
            <w:r w:rsidRPr="00C10EF1">
              <w:rPr>
                <w:rFonts w:ascii="Times New Roman" w:hAnsi="Times New Roman"/>
                <w:sz w:val="18"/>
                <w:szCs w:val="18"/>
              </w:rPr>
              <w:br/>
              <w:t xml:space="preserve">Контроль над усилием затяжки болтов осуществляется </w:t>
            </w:r>
            <w:proofErr w:type="spellStart"/>
            <w:r w:rsidRPr="00C10EF1">
              <w:rPr>
                <w:rFonts w:ascii="Times New Roman" w:hAnsi="Times New Roman"/>
                <w:sz w:val="18"/>
                <w:szCs w:val="18"/>
              </w:rPr>
              <w:t>срывной</w:t>
            </w:r>
            <w:proofErr w:type="spellEnd"/>
            <w:r w:rsidRPr="00C10EF1">
              <w:rPr>
                <w:rFonts w:ascii="Times New Roman" w:hAnsi="Times New Roman"/>
                <w:sz w:val="18"/>
                <w:szCs w:val="18"/>
              </w:rPr>
              <w:t xml:space="preserve"> шестигранной головкой 13 мм.</w:t>
            </w:r>
            <w:r w:rsidRPr="00C10EF1">
              <w:rPr>
                <w:rFonts w:ascii="Times New Roman" w:hAnsi="Times New Roman"/>
                <w:sz w:val="18"/>
                <w:szCs w:val="18"/>
              </w:rPr>
              <w:br/>
            </w:r>
            <w:proofErr w:type="spellStart"/>
            <w:r w:rsidRPr="00C10EF1">
              <w:rPr>
                <w:rFonts w:ascii="Times New Roman" w:hAnsi="Times New Roman"/>
                <w:sz w:val="18"/>
                <w:szCs w:val="18"/>
              </w:rPr>
              <w:t>Срывная</w:t>
            </w:r>
            <w:proofErr w:type="spellEnd"/>
            <w:r w:rsidRPr="00C10EF1">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C10EF1">
              <w:rPr>
                <w:rFonts w:ascii="Times New Roman" w:hAnsi="Times New Roman"/>
                <w:sz w:val="18"/>
                <w:szCs w:val="18"/>
              </w:rPr>
              <w:br/>
              <w:t>Зажимы данного типа можно монтировать на линии под напряжением.</w:t>
            </w:r>
            <w:r w:rsidRPr="00C10EF1">
              <w:rPr>
                <w:rFonts w:ascii="Times New Roman" w:hAnsi="Times New Roman"/>
                <w:sz w:val="18"/>
                <w:szCs w:val="18"/>
              </w:rPr>
              <w:br/>
              <w:t>Изоляция испытана напряжением 6 кВ (в течение одной минуты в воде).</w:t>
            </w:r>
            <w:r w:rsidRPr="00C10EF1">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C10EF1">
              <w:rPr>
                <w:rFonts w:ascii="Times New Roman" w:hAnsi="Times New Roman"/>
                <w:sz w:val="18"/>
                <w:szCs w:val="18"/>
              </w:rPr>
              <w:br/>
              <w:t xml:space="preserve">Защитный колпачок выполнен </w:t>
            </w:r>
            <w:proofErr w:type="spellStart"/>
            <w:r w:rsidRPr="00C10EF1">
              <w:rPr>
                <w:rFonts w:ascii="Times New Roman" w:hAnsi="Times New Roman"/>
                <w:sz w:val="18"/>
                <w:szCs w:val="18"/>
              </w:rPr>
              <w:t>съемным</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жилы, мм2 </w:t>
            </w:r>
            <w:r w:rsidRPr="00C10EF1">
              <w:rPr>
                <w:rFonts w:ascii="Times New Roman" w:hAnsi="Times New Roman"/>
                <w:sz w:val="18"/>
                <w:szCs w:val="18"/>
              </w:rPr>
              <w:br/>
              <w:t>16-95/6-35</w:t>
            </w:r>
          </w:p>
        </w:tc>
      </w:tr>
      <w:tr w:rsidR="00C87768" w:rsidRPr="00534570" w:rsidTr="00041FAF">
        <w:trPr>
          <w:trHeight w:val="1036"/>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P 645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proofErr w:type="spellStart"/>
            <w:r w:rsidRPr="00C10EF1">
              <w:rPr>
                <w:rFonts w:ascii="Times New Roman" w:hAnsi="Times New Roman"/>
                <w:sz w:val="18"/>
                <w:szCs w:val="18"/>
              </w:rPr>
              <w:t>Ответвительные</w:t>
            </w:r>
            <w:proofErr w:type="spellEnd"/>
            <w:r w:rsidRPr="00C10EF1">
              <w:rPr>
                <w:rFonts w:ascii="Times New Roman" w:hAnsi="Times New Roman"/>
                <w:sz w:val="18"/>
                <w:szCs w:val="18"/>
              </w:rPr>
              <w:t xml:space="preserve"> зажимы с одновременной затяжкой болтов магистрали и ответвления.</w:t>
            </w:r>
            <w:r w:rsidRPr="00C10EF1">
              <w:rPr>
                <w:rFonts w:ascii="Times New Roman" w:hAnsi="Times New Roman"/>
                <w:sz w:val="18"/>
                <w:szCs w:val="18"/>
              </w:rPr>
              <w:br/>
            </w:r>
            <w:proofErr w:type="spellStart"/>
            <w:r w:rsidRPr="00C10EF1">
              <w:rPr>
                <w:rFonts w:ascii="Times New Roman" w:hAnsi="Times New Roman"/>
                <w:sz w:val="18"/>
                <w:szCs w:val="18"/>
              </w:rPr>
              <w:t>Ответвительные</w:t>
            </w:r>
            <w:proofErr w:type="spellEnd"/>
            <w:r w:rsidRPr="00C10EF1">
              <w:rPr>
                <w:rFonts w:ascii="Times New Roman" w:hAnsi="Times New Roman"/>
                <w:sz w:val="18"/>
                <w:szCs w:val="18"/>
              </w:rPr>
              <w:t xml:space="preserve"> герметичные зажимы предназначены для выполнения ответвлений </w:t>
            </w:r>
            <w:proofErr w:type="gramStart"/>
            <w:r w:rsidRPr="00C10EF1">
              <w:rPr>
                <w:rFonts w:ascii="Times New Roman" w:hAnsi="Times New Roman"/>
                <w:sz w:val="18"/>
                <w:szCs w:val="18"/>
              </w:rPr>
              <w:t>от</w:t>
            </w:r>
            <w:proofErr w:type="gramEnd"/>
            <w:r w:rsidRPr="00C10EF1">
              <w:rPr>
                <w:rFonts w:ascii="Times New Roman" w:hAnsi="Times New Roman"/>
                <w:sz w:val="18"/>
                <w:szCs w:val="18"/>
              </w:rPr>
              <w:t xml:space="preserve"> магистральных СИП медными или алюминиевыми проводами.</w:t>
            </w:r>
            <w:r w:rsidRPr="00C10EF1">
              <w:rPr>
                <w:rFonts w:ascii="Times New Roman" w:hAnsi="Times New Roman"/>
                <w:sz w:val="18"/>
                <w:szCs w:val="18"/>
              </w:rPr>
              <w:br/>
              <w:t xml:space="preserve">Они обеспечивают надежный электрический контакт методом прокалывания изоляции жил проводов магистрали и </w:t>
            </w:r>
            <w:proofErr w:type="spellStart"/>
            <w:r w:rsidRPr="00C10EF1">
              <w:rPr>
                <w:rFonts w:ascii="Times New Roman" w:hAnsi="Times New Roman"/>
                <w:sz w:val="18"/>
                <w:szCs w:val="18"/>
              </w:rPr>
              <w:t>ответвительной</w:t>
            </w:r>
            <w:proofErr w:type="spellEnd"/>
            <w:r w:rsidRPr="00C10EF1">
              <w:rPr>
                <w:rFonts w:ascii="Times New Roman" w:hAnsi="Times New Roman"/>
                <w:sz w:val="18"/>
                <w:szCs w:val="18"/>
              </w:rPr>
              <w:t xml:space="preserve"> линии.</w:t>
            </w:r>
            <w:r w:rsidRPr="00C10EF1">
              <w:rPr>
                <w:rFonts w:ascii="Times New Roman" w:hAnsi="Times New Roman"/>
                <w:sz w:val="18"/>
                <w:szCs w:val="18"/>
              </w:rPr>
              <w:br/>
            </w:r>
            <w:proofErr w:type="spellStart"/>
            <w:r w:rsidRPr="00C10EF1">
              <w:rPr>
                <w:rFonts w:ascii="Times New Roman" w:hAnsi="Times New Roman"/>
                <w:sz w:val="18"/>
                <w:szCs w:val="18"/>
              </w:rPr>
              <w:t>Срывные</w:t>
            </w:r>
            <w:proofErr w:type="spellEnd"/>
            <w:r w:rsidRPr="00C10EF1">
              <w:rPr>
                <w:rFonts w:ascii="Times New Roman" w:hAnsi="Times New Roman"/>
                <w:sz w:val="18"/>
                <w:szCs w:val="18"/>
              </w:rPr>
              <w:t xml:space="preserve"> головки выполнены из алюминиевого </w:t>
            </w:r>
            <w:proofErr w:type="spellStart"/>
            <w:r w:rsidRPr="00C10EF1">
              <w:rPr>
                <w:rFonts w:ascii="Times New Roman" w:hAnsi="Times New Roman"/>
                <w:sz w:val="18"/>
                <w:szCs w:val="18"/>
              </w:rPr>
              <w:t>сплава</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жилы, мм2 </w:t>
            </w:r>
            <w:r w:rsidRPr="00C10EF1">
              <w:rPr>
                <w:rFonts w:ascii="Times New Roman" w:hAnsi="Times New Roman"/>
                <w:sz w:val="18"/>
                <w:szCs w:val="18"/>
              </w:rPr>
              <w:br/>
              <w:t>16-150/6-35</w:t>
            </w:r>
          </w:p>
        </w:tc>
      </w:tr>
      <w:tr w:rsidR="00C87768" w:rsidRPr="00534570" w:rsidTr="00041FAF">
        <w:trPr>
          <w:trHeight w:val="24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герметичный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P 70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proofErr w:type="spellStart"/>
            <w:r w:rsidRPr="00C10EF1">
              <w:rPr>
                <w:rFonts w:ascii="Times New Roman" w:hAnsi="Times New Roman"/>
                <w:sz w:val="18"/>
                <w:szCs w:val="18"/>
              </w:rPr>
              <w:t>Ответвительные</w:t>
            </w:r>
            <w:proofErr w:type="spellEnd"/>
            <w:r w:rsidRPr="00C10EF1">
              <w:rPr>
                <w:rFonts w:ascii="Times New Roman" w:hAnsi="Times New Roman"/>
                <w:sz w:val="18"/>
                <w:szCs w:val="18"/>
              </w:rPr>
              <w:t xml:space="preserve"> зажимы с одновременной затяжкой болтов магистрали и ответвления.</w:t>
            </w:r>
            <w:r w:rsidRPr="00C10EF1">
              <w:rPr>
                <w:rFonts w:ascii="Times New Roman" w:hAnsi="Times New Roman"/>
                <w:sz w:val="18"/>
                <w:szCs w:val="18"/>
              </w:rPr>
              <w:br/>
              <w:t xml:space="preserve">Для соединения </w:t>
            </w:r>
            <w:proofErr w:type="spellStart"/>
            <w:r w:rsidRPr="00C10EF1">
              <w:rPr>
                <w:rFonts w:ascii="Times New Roman" w:hAnsi="Times New Roman"/>
                <w:sz w:val="18"/>
                <w:szCs w:val="18"/>
              </w:rPr>
              <w:t>СИП-магистрали</w:t>
            </w:r>
            <w:proofErr w:type="spellEnd"/>
            <w:r w:rsidRPr="00C10EF1">
              <w:rPr>
                <w:rFonts w:ascii="Times New Roman" w:hAnsi="Times New Roman"/>
                <w:sz w:val="18"/>
                <w:szCs w:val="18"/>
              </w:rPr>
              <w:t xml:space="preserve"> сечением 25—150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с жилами ответвлений сечением 25—95 мм2 (медь или алюминий).</w:t>
            </w:r>
          </w:p>
        </w:tc>
      </w:tr>
      <w:tr w:rsidR="00C87768" w:rsidRPr="00534570" w:rsidTr="00041FAF">
        <w:trPr>
          <w:trHeight w:val="6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Зажим соединительный MHV-12Rs</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Зажим MHV-R применяется на ВЛЗ среднего (6-35 кВ) напряжения для соединения в пролетах защищенных проводов СИП-3.Сечение жилы,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w:t>
            </w:r>
            <w:r w:rsidRPr="00C10EF1">
              <w:rPr>
                <w:rFonts w:ascii="Times New Roman" w:hAnsi="Times New Roman"/>
                <w:sz w:val="18"/>
                <w:szCs w:val="18"/>
              </w:rPr>
              <w:br/>
              <w:t>95</w:t>
            </w:r>
          </w:p>
        </w:tc>
      </w:tr>
      <w:tr w:rsidR="00C87768" w:rsidRPr="00534570"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Зажим соединительный MHV-13Rs</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Зажимы применяются в сетях напряжением 6-220 кВ для соединения неизолированных проводов марки АС по ГОСТ 839-80.Сечение жилы,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w:t>
            </w:r>
            <w:r w:rsidRPr="00C10EF1">
              <w:rPr>
                <w:rFonts w:ascii="Times New Roman" w:hAnsi="Times New Roman"/>
                <w:sz w:val="18"/>
                <w:szCs w:val="18"/>
              </w:rPr>
              <w:br/>
              <w:t>120</w:t>
            </w:r>
          </w:p>
        </w:tc>
      </w:tr>
      <w:tr w:rsidR="00C87768" w:rsidRPr="00534570" w:rsidTr="00041FAF">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w:t>
            </w:r>
            <w:proofErr w:type="spellStart"/>
            <w:r w:rsidRPr="00C10EF1">
              <w:rPr>
                <w:rFonts w:ascii="Times New Roman" w:hAnsi="Times New Roman"/>
                <w:color w:val="000000"/>
                <w:sz w:val="18"/>
                <w:szCs w:val="18"/>
              </w:rPr>
              <w:t>плашечный</w:t>
            </w:r>
            <w:proofErr w:type="spellEnd"/>
            <w:r w:rsidRPr="00C10EF1">
              <w:rPr>
                <w:rFonts w:ascii="Times New Roman" w:hAnsi="Times New Roman"/>
                <w:color w:val="000000"/>
                <w:sz w:val="18"/>
                <w:szCs w:val="18"/>
              </w:rPr>
              <w:t xml:space="preserve"> ПС 1-1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proofErr w:type="spellStart"/>
            <w:r w:rsidRPr="00C10EF1">
              <w:rPr>
                <w:rFonts w:ascii="Times New Roman" w:hAnsi="Times New Roman"/>
                <w:sz w:val="18"/>
                <w:szCs w:val="18"/>
              </w:rPr>
              <w:t>Плашечный</w:t>
            </w:r>
            <w:proofErr w:type="spellEnd"/>
            <w:r w:rsidRPr="00C10EF1">
              <w:rPr>
                <w:rFonts w:ascii="Times New Roman" w:hAnsi="Times New Roman"/>
                <w:sz w:val="18"/>
                <w:szCs w:val="18"/>
              </w:rPr>
              <w:t xml:space="preserve"> зажим ПС-1-1</w:t>
            </w:r>
            <w:r w:rsidRPr="00C10EF1">
              <w:rPr>
                <w:rFonts w:ascii="Times New Roman" w:hAnsi="Times New Roman"/>
                <w:sz w:val="18"/>
                <w:szCs w:val="18"/>
              </w:rPr>
              <w:br/>
              <w:t>Диаметр - 5,5-8,6 мм</w:t>
            </w:r>
          </w:p>
        </w:tc>
      </w:tr>
      <w:tr w:rsidR="00C87768" w:rsidRPr="00534570" w:rsidTr="00041FAF">
        <w:trPr>
          <w:trHeight w:val="18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поддерживающий PS 16/120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 Элементы зажима, контактирующие с жилами, изготовлены из пластика и </w:t>
            </w:r>
            <w:proofErr w:type="gramStart"/>
            <w:r w:rsidRPr="00C10EF1">
              <w:rPr>
                <w:rFonts w:ascii="Times New Roman" w:hAnsi="Times New Roman"/>
                <w:sz w:val="18"/>
                <w:szCs w:val="18"/>
              </w:rPr>
              <w:t>выполняют роль</w:t>
            </w:r>
            <w:proofErr w:type="gramEnd"/>
            <w:r w:rsidRPr="00C10EF1">
              <w:rPr>
                <w:rFonts w:ascii="Times New Roman" w:hAnsi="Times New Roman"/>
                <w:sz w:val="18"/>
                <w:szCs w:val="18"/>
              </w:rPr>
              <w:t xml:space="preserve"> электрического изолятора, а также защищают изоляцию провода от механического повреждения.</w:t>
            </w:r>
            <w:r w:rsidRPr="00C10EF1">
              <w:rPr>
                <w:rFonts w:ascii="Times New Roman" w:hAnsi="Times New Roman"/>
                <w:sz w:val="18"/>
                <w:szCs w:val="18"/>
              </w:rPr>
              <w:br/>
              <w:t>• Зажим PS 16/120 выполнен из пластика.</w:t>
            </w:r>
            <w:r w:rsidRPr="00C10EF1">
              <w:rPr>
                <w:rFonts w:ascii="Times New Roman" w:hAnsi="Times New Roman"/>
                <w:sz w:val="18"/>
                <w:szCs w:val="18"/>
              </w:rPr>
              <w:br/>
              <w:t>• Возможно применение на угловых опорах при повороте трассы на 30° для провода 2×16-4×120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w:t>
            </w:r>
          </w:p>
        </w:tc>
      </w:tr>
      <w:tr w:rsidR="00C87768" w:rsidRPr="00534570" w:rsidTr="00041FAF">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Зажим </w:t>
            </w:r>
            <w:proofErr w:type="spellStart"/>
            <w:r w:rsidRPr="00C10EF1">
              <w:rPr>
                <w:rFonts w:ascii="Times New Roman" w:hAnsi="Times New Roman"/>
                <w:color w:val="000000"/>
                <w:sz w:val="18"/>
                <w:szCs w:val="18"/>
              </w:rPr>
              <w:t>ответвительный</w:t>
            </w:r>
            <w:proofErr w:type="spellEnd"/>
            <w:r w:rsidRPr="00C10EF1">
              <w:rPr>
                <w:rFonts w:ascii="Times New Roman" w:hAnsi="Times New Roman"/>
                <w:color w:val="000000"/>
                <w:sz w:val="18"/>
                <w:szCs w:val="18"/>
              </w:rPr>
              <w:t xml:space="preserve"> RP-240</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Для соединения ВЛЗ магистрали с проводами ответвлений в воздушных сетях напряжением 6—10 </w:t>
            </w:r>
            <w:proofErr w:type="spellStart"/>
            <w:r w:rsidRPr="00C10EF1">
              <w:rPr>
                <w:rFonts w:ascii="Times New Roman" w:hAnsi="Times New Roman"/>
                <w:sz w:val="18"/>
                <w:szCs w:val="18"/>
              </w:rPr>
              <w:t>кВ</w:t>
            </w:r>
            <w:proofErr w:type="gramStart"/>
            <w:r w:rsidRPr="00C10EF1">
              <w:rPr>
                <w:rFonts w:ascii="Times New Roman" w:hAnsi="Times New Roman"/>
                <w:sz w:val="18"/>
                <w:szCs w:val="18"/>
              </w:rPr>
              <w:t>.С</w:t>
            </w:r>
            <w:proofErr w:type="gramEnd"/>
            <w:r w:rsidRPr="00C10EF1">
              <w:rPr>
                <w:rFonts w:ascii="Times New Roman" w:hAnsi="Times New Roman"/>
                <w:sz w:val="18"/>
                <w:szCs w:val="18"/>
              </w:rPr>
              <w:t>ечение</w:t>
            </w:r>
            <w:proofErr w:type="spellEnd"/>
            <w:r w:rsidRPr="00C10EF1">
              <w:rPr>
                <w:rFonts w:ascii="Times New Roman" w:hAnsi="Times New Roman"/>
                <w:sz w:val="18"/>
                <w:szCs w:val="18"/>
              </w:rPr>
              <w:t xml:space="preserve"> жилы, мм2 70-240</w:t>
            </w:r>
          </w:p>
        </w:tc>
      </w:tr>
      <w:tr w:rsidR="00C87768" w:rsidRPr="00534570" w:rsidTr="00041FAF">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Колпачок изолирующий CE 25-150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w:t>
            </w:r>
            <w:r w:rsidRPr="00C10EF1">
              <w:rPr>
                <w:rFonts w:ascii="Times New Roman" w:hAnsi="Times New Roman"/>
                <w:sz w:val="18"/>
                <w:szCs w:val="18"/>
              </w:rPr>
              <w:br/>
              <w:t>16-150</w:t>
            </w:r>
          </w:p>
        </w:tc>
      </w:tr>
      <w:tr w:rsidR="00C87768" w:rsidRPr="00534570"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lastRenderedPageBreak/>
              <w:t xml:space="preserve">Колпачок изолирующий CE 6-35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C10EF1">
              <w:rPr>
                <w:rFonts w:ascii="Times New Roman" w:hAnsi="Times New Roman"/>
                <w:sz w:val="18"/>
                <w:szCs w:val="18"/>
              </w:rPr>
              <w:t>2</w:t>
            </w:r>
            <w:proofErr w:type="gramEnd"/>
            <w:r w:rsidRPr="00C10EF1">
              <w:rPr>
                <w:rFonts w:ascii="Times New Roman" w:hAnsi="Times New Roman"/>
                <w:sz w:val="18"/>
                <w:szCs w:val="18"/>
              </w:rPr>
              <w:t xml:space="preserve"> </w:t>
            </w:r>
            <w:r w:rsidRPr="00C10EF1">
              <w:rPr>
                <w:rFonts w:ascii="Times New Roman" w:hAnsi="Times New Roman"/>
                <w:sz w:val="18"/>
                <w:szCs w:val="18"/>
              </w:rPr>
              <w:br/>
              <w:t>16-95</w:t>
            </w:r>
          </w:p>
        </w:tc>
      </w:tr>
      <w:tr w:rsidR="00C87768" w:rsidRPr="00534570"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Комплект промежуточной подвески ES 1500</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Используются для подвески СИП-2 на промежуточных </w:t>
            </w:r>
            <w:proofErr w:type="spellStart"/>
            <w:r w:rsidRPr="00C10EF1">
              <w:rPr>
                <w:rFonts w:ascii="Times New Roman" w:hAnsi="Times New Roman"/>
                <w:sz w:val="18"/>
                <w:szCs w:val="18"/>
              </w:rPr>
              <w:t>опорах</w:t>
            </w:r>
            <w:proofErr w:type="gramStart"/>
            <w:r w:rsidRPr="00C10EF1">
              <w:rPr>
                <w:rFonts w:ascii="Times New Roman" w:hAnsi="Times New Roman"/>
                <w:sz w:val="18"/>
                <w:szCs w:val="18"/>
              </w:rPr>
              <w:t>.Д</w:t>
            </w:r>
            <w:proofErr w:type="gramEnd"/>
            <w:r w:rsidRPr="00C10EF1">
              <w:rPr>
                <w:rFonts w:ascii="Times New Roman" w:hAnsi="Times New Roman"/>
                <w:sz w:val="18"/>
                <w:szCs w:val="18"/>
              </w:rPr>
              <w:t>иапазон</w:t>
            </w:r>
            <w:proofErr w:type="spellEnd"/>
            <w:r w:rsidRPr="00C10EF1">
              <w:rPr>
                <w:rFonts w:ascii="Times New Roman" w:hAnsi="Times New Roman"/>
                <w:sz w:val="18"/>
                <w:szCs w:val="18"/>
              </w:rPr>
              <w:t xml:space="preserve"> сечений, мм2 </w:t>
            </w:r>
            <w:r w:rsidRPr="00C10EF1">
              <w:rPr>
                <w:rFonts w:ascii="Times New Roman" w:hAnsi="Times New Roman"/>
                <w:sz w:val="18"/>
                <w:szCs w:val="18"/>
              </w:rPr>
              <w:br/>
              <w:t>25-95</w:t>
            </w:r>
          </w:p>
        </w:tc>
      </w:tr>
      <w:tr w:rsidR="00C87768" w:rsidRPr="00534570"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Крепление фасадное SF 50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Расстояние от стены (D) - 20 мм</w:t>
            </w:r>
            <w:r w:rsidRPr="00C10EF1">
              <w:rPr>
                <w:rFonts w:ascii="Times New Roman" w:hAnsi="Times New Roman"/>
                <w:sz w:val="18"/>
                <w:szCs w:val="18"/>
              </w:rPr>
              <w:br/>
              <w:t>Диаметр - 18 - 55 мм</w:t>
            </w:r>
            <w:r w:rsidRPr="00C10EF1">
              <w:rPr>
                <w:rFonts w:ascii="Times New Roman" w:hAnsi="Times New Roman"/>
                <w:sz w:val="18"/>
                <w:szCs w:val="18"/>
              </w:rPr>
              <w:br/>
              <w:t xml:space="preserve">Сечение - 2 </w:t>
            </w:r>
            <w:proofErr w:type="spellStart"/>
            <w:r w:rsidRPr="00C10EF1">
              <w:rPr>
                <w:rFonts w:ascii="Times New Roman" w:hAnsi="Times New Roman"/>
                <w:sz w:val="18"/>
                <w:szCs w:val="18"/>
              </w:rPr>
              <w:t>х</w:t>
            </w:r>
            <w:proofErr w:type="spellEnd"/>
            <w:r w:rsidRPr="00C10EF1">
              <w:rPr>
                <w:rFonts w:ascii="Times New Roman" w:hAnsi="Times New Roman"/>
                <w:sz w:val="18"/>
                <w:szCs w:val="18"/>
              </w:rPr>
              <w:t xml:space="preserve"> 16 - 3 </w:t>
            </w:r>
            <w:proofErr w:type="spellStart"/>
            <w:r w:rsidRPr="00C10EF1">
              <w:rPr>
                <w:rFonts w:ascii="Times New Roman" w:hAnsi="Times New Roman"/>
                <w:sz w:val="18"/>
                <w:szCs w:val="18"/>
              </w:rPr>
              <w:t>х</w:t>
            </w:r>
            <w:proofErr w:type="spellEnd"/>
            <w:r w:rsidRPr="00C10EF1">
              <w:rPr>
                <w:rFonts w:ascii="Times New Roman" w:hAnsi="Times New Roman"/>
                <w:sz w:val="18"/>
                <w:szCs w:val="18"/>
              </w:rPr>
              <w:t xml:space="preserve"> 150 + 95 мм</w:t>
            </w:r>
            <w:proofErr w:type="gramStart"/>
            <w:r w:rsidRPr="00C10EF1">
              <w:rPr>
                <w:rFonts w:ascii="Times New Roman" w:hAnsi="Times New Roman"/>
                <w:sz w:val="18"/>
                <w:szCs w:val="18"/>
              </w:rPr>
              <w:t>2</w:t>
            </w:r>
            <w:proofErr w:type="gramEnd"/>
          </w:p>
        </w:tc>
      </w:tr>
      <w:tr w:rsidR="00C87768" w:rsidRPr="00534570" w:rsidTr="00041FAF">
        <w:trPr>
          <w:trHeight w:val="49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Кронштейн анкерный  CA 25-ВК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МРН, кН 4</w:t>
            </w:r>
            <w:r w:rsidRPr="00C10EF1">
              <w:rPr>
                <w:rFonts w:ascii="Times New Roman" w:hAnsi="Times New Roman"/>
                <w:sz w:val="18"/>
                <w:szCs w:val="18"/>
              </w:rPr>
              <w:br/>
              <w:t>Вес, г 25</w:t>
            </w:r>
            <w:r w:rsidRPr="00C10EF1">
              <w:rPr>
                <w:rFonts w:ascii="Times New Roman" w:hAnsi="Times New Roman"/>
                <w:sz w:val="18"/>
                <w:szCs w:val="18"/>
              </w:rPr>
              <w:br/>
              <w:t>Предназначены для крепления ответвления СИП от магистрали к вводам.</w:t>
            </w:r>
          </w:p>
        </w:tc>
      </w:tr>
      <w:tr w:rsidR="00C87768" w:rsidRPr="00534570" w:rsidTr="00041FAF">
        <w:trPr>
          <w:trHeight w:val="484"/>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Кронштейн анкерный CS 10.3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Диапазон сечений, мм2 16-95</w:t>
            </w:r>
            <w:r w:rsidRPr="00C10EF1">
              <w:rPr>
                <w:rFonts w:ascii="Times New Roman" w:hAnsi="Times New Roman"/>
                <w:sz w:val="18"/>
                <w:szCs w:val="18"/>
              </w:rPr>
              <w:br/>
              <w:t>МРН, кН 15</w:t>
            </w:r>
            <w:r w:rsidRPr="00C10EF1">
              <w:rPr>
                <w:rFonts w:ascii="Times New Roman" w:hAnsi="Times New Roman"/>
                <w:sz w:val="18"/>
                <w:szCs w:val="18"/>
              </w:rPr>
              <w:br/>
              <w:t>Вес, г 165</w:t>
            </w:r>
            <w:proofErr w:type="gramStart"/>
            <w:r w:rsidRPr="00C10EF1">
              <w:rPr>
                <w:rFonts w:ascii="Times New Roman" w:hAnsi="Times New Roman"/>
                <w:sz w:val="18"/>
                <w:szCs w:val="18"/>
              </w:rPr>
              <w:br/>
              <w:t>О</w:t>
            </w:r>
            <w:proofErr w:type="gramEnd"/>
            <w:r w:rsidRPr="00C10EF1">
              <w:rPr>
                <w:rFonts w:ascii="Times New Roman" w:hAnsi="Times New Roman"/>
                <w:sz w:val="18"/>
                <w:szCs w:val="18"/>
              </w:rPr>
              <w:t>беспечивает крепление анкерного зажима для магистральных СИП.</w:t>
            </w:r>
            <w:r w:rsidRPr="00C10EF1">
              <w:rPr>
                <w:rFonts w:ascii="Times New Roman" w:hAnsi="Times New Roman"/>
                <w:sz w:val="18"/>
                <w:szCs w:val="18"/>
              </w:rPr>
              <w:br/>
              <w:t>Монтируется на опоры.</w:t>
            </w:r>
          </w:p>
        </w:tc>
      </w:tr>
      <w:tr w:rsidR="00C87768" w:rsidRPr="00534570" w:rsidTr="00041FAF">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Крюк монтажный CF 16-ВК</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CF 16 - ВК </w:t>
            </w:r>
            <w:proofErr w:type="gramStart"/>
            <w:r w:rsidRPr="00C10EF1">
              <w:rPr>
                <w:rFonts w:ascii="Times New Roman" w:hAnsi="Times New Roman"/>
                <w:sz w:val="18"/>
                <w:szCs w:val="18"/>
              </w:rPr>
              <w:t>предназначен</w:t>
            </w:r>
            <w:proofErr w:type="gramEnd"/>
            <w:r w:rsidRPr="00C10EF1">
              <w:rPr>
                <w:rFonts w:ascii="Times New Roman" w:hAnsi="Times New Roman"/>
                <w:sz w:val="18"/>
                <w:szCs w:val="18"/>
              </w:rPr>
              <w:t xml:space="preserve"> для подвески поддерживающих зажимов на деревянных, железобетонных и металлических опорах, а также на стенах зданий и сооружений.</w:t>
            </w:r>
            <w:r w:rsidRPr="00C10EF1">
              <w:rPr>
                <w:rFonts w:ascii="Times New Roman" w:hAnsi="Times New Roman"/>
                <w:sz w:val="18"/>
                <w:szCs w:val="18"/>
              </w:rPr>
              <w:br/>
              <w:t>Минимальная разрушающая нагрузка - 18 кН</w:t>
            </w:r>
            <w:r w:rsidRPr="00C10EF1">
              <w:rPr>
                <w:rFonts w:ascii="Times New Roman" w:hAnsi="Times New Roman"/>
                <w:sz w:val="18"/>
                <w:szCs w:val="18"/>
              </w:rPr>
              <w:br/>
              <w:t>Диаметр - 16 мм</w:t>
            </w:r>
          </w:p>
        </w:tc>
      </w:tr>
      <w:tr w:rsidR="00C87768" w:rsidRPr="00534570" w:rsidTr="00041FAF">
        <w:trPr>
          <w:trHeight w:val="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Лента крепления F 207 (м)</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м.</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Ширина - 20 мм</w:t>
            </w:r>
            <w:r w:rsidRPr="00C10EF1">
              <w:rPr>
                <w:rFonts w:ascii="Times New Roman" w:hAnsi="Times New Roman"/>
                <w:sz w:val="18"/>
                <w:szCs w:val="18"/>
              </w:rPr>
              <w:br/>
              <w:t>Толщина - 0,7 мм</w:t>
            </w:r>
            <w:r w:rsidRPr="00C10EF1">
              <w:rPr>
                <w:rFonts w:ascii="Times New Roman" w:hAnsi="Times New Roman"/>
                <w:sz w:val="18"/>
                <w:szCs w:val="18"/>
              </w:rPr>
              <w:br/>
              <w:t>Длина - 50 м</w:t>
            </w:r>
            <w:r w:rsidRPr="00C10EF1">
              <w:rPr>
                <w:rFonts w:ascii="Times New Roman" w:hAnsi="Times New Roman"/>
                <w:sz w:val="18"/>
                <w:szCs w:val="18"/>
              </w:rPr>
              <w:br/>
              <w:t>Масса - 5680 г</w:t>
            </w:r>
          </w:p>
        </w:tc>
      </w:tr>
      <w:tr w:rsidR="00C87768" w:rsidRPr="00534570" w:rsidTr="00041FAF">
        <w:trPr>
          <w:trHeight w:val="11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Скрепа NC 20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Размеры - 20 мм</w:t>
            </w:r>
            <w:r w:rsidRPr="00C10EF1">
              <w:rPr>
                <w:rFonts w:ascii="Times New Roman" w:hAnsi="Times New Roman"/>
                <w:sz w:val="18"/>
                <w:szCs w:val="18"/>
              </w:rPr>
              <w:br/>
              <w:t>Масса - 10 г</w:t>
            </w:r>
            <w:r w:rsidRPr="00C10EF1">
              <w:rPr>
                <w:rFonts w:ascii="Times New Roman" w:hAnsi="Times New Roman"/>
                <w:sz w:val="18"/>
                <w:szCs w:val="18"/>
              </w:rPr>
              <w:br/>
              <w:t>Кол-во в упаковке - 100 шт.</w:t>
            </w:r>
          </w:p>
        </w:tc>
      </w:tr>
      <w:tr w:rsidR="00C87768" w:rsidRPr="00534570" w:rsidTr="00041FAF">
        <w:trPr>
          <w:trHeight w:val="67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Хомут стяжной E 260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Материал изделия </w:t>
            </w:r>
            <w:r w:rsidRPr="00C10EF1">
              <w:rPr>
                <w:rFonts w:ascii="Times New Roman" w:hAnsi="Times New Roman"/>
                <w:sz w:val="18"/>
                <w:szCs w:val="18"/>
              </w:rPr>
              <w:br/>
              <w:t>Атмосферостойкий пластик</w:t>
            </w:r>
            <w:r w:rsidRPr="00C10EF1">
              <w:rPr>
                <w:rFonts w:ascii="Times New Roman" w:hAnsi="Times New Roman"/>
                <w:sz w:val="18"/>
                <w:szCs w:val="18"/>
              </w:rPr>
              <w:br/>
              <w:t>Стойкость к ультрафиолету</w:t>
            </w:r>
            <w:proofErr w:type="gramStart"/>
            <w:r w:rsidRPr="00C10EF1">
              <w:rPr>
                <w:rFonts w:ascii="Times New Roman" w:hAnsi="Times New Roman"/>
                <w:sz w:val="18"/>
                <w:szCs w:val="18"/>
              </w:rPr>
              <w:t xml:space="preserve"> </w:t>
            </w:r>
            <w:r w:rsidRPr="00C10EF1">
              <w:rPr>
                <w:rFonts w:ascii="Times New Roman" w:hAnsi="Times New Roman"/>
                <w:sz w:val="18"/>
                <w:szCs w:val="18"/>
              </w:rPr>
              <w:br/>
              <w:t>Д</w:t>
            </w:r>
            <w:proofErr w:type="gramEnd"/>
            <w:r w:rsidRPr="00C10EF1">
              <w:rPr>
                <w:rFonts w:ascii="Times New Roman" w:hAnsi="Times New Roman"/>
                <w:sz w:val="18"/>
                <w:szCs w:val="18"/>
              </w:rPr>
              <w:t>а</w:t>
            </w:r>
            <w:r w:rsidRPr="00C10EF1">
              <w:rPr>
                <w:rFonts w:ascii="Times New Roman" w:hAnsi="Times New Roman"/>
                <w:sz w:val="18"/>
                <w:szCs w:val="18"/>
              </w:rPr>
              <w:br/>
              <w:t xml:space="preserve">Диаметр провода, мм </w:t>
            </w:r>
            <w:r w:rsidRPr="00C10EF1">
              <w:rPr>
                <w:rFonts w:ascii="Times New Roman" w:hAnsi="Times New Roman"/>
                <w:sz w:val="18"/>
                <w:szCs w:val="18"/>
              </w:rPr>
              <w:br/>
              <w:t>25-62</w:t>
            </w:r>
            <w:r w:rsidRPr="00C10EF1">
              <w:rPr>
                <w:rFonts w:ascii="Times New Roman" w:hAnsi="Times New Roman"/>
                <w:sz w:val="18"/>
                <w:szCs w:val="18"/>
              </w:rPr>
              <w:br/>
              <w:t>Используются для стяжки жгута провода СИП и крепления к арматуре.</w:t>
            </w:r>
          </w:p>
        </w:tc>
      </w:tr>
      <w:tr w:rsidR="00C87768" w:rsidRPr="00534570" w:rsidTr="00041FAF">
        <w:trPr>
          <w:trHeight w:val="268"/>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Хомут стяжной E 350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Материал изделия </w:t>
            </w:r>
            <w:r w:rsidRPr="00C10EF1">
              <w:rPr>
                <w:rFonts w:ascii="Times New Roman" w:hAnsi="Times New Roman"/>
                <w:sz w:val="18"/>
                <w:szCs w:val="18"/>
              </w:rPr>
              <w:br/>
              <w:t>Атмосферостойкий пластик</w:t>
            </w:r>
            <w:r w:rsidRPr="00C10EF1">
              <w:rPr>
                <w:rFonts w:ascii="Times New Roman" w:hAnsi="Times New Roman"/>
                <w:sz w:val="18"/>
                <w:szCs w:val="18"/>
              </w:rPr>
              <w:br/>
              <w:t>Диаметр провода, мм 55-92</w:t>
            </w:r>
            <w:proofErr w:type="gramStart"/>
            <w:r w:rsidRPr="00C10EF1">
              <w:rPr>
                <w:rFonts w:ascii="Times New Roman" w:hAnsi="Times New Roman"/>
                <w:sz w:val="18"/>
                <w:szCs w:val="18"/>
              </w:rPr>
              <w:br/>
              <w:t>И</w:t>
            </w:r>
            <w:proofErr w:type="gramEnd"/>
            <w:r w:rsidRPr="00C10EF1">
              <w:rPr>
                <w:rFonts w:ascii="Times New Roman" w:hAnsi="Times New Roman"/>
                <w:sz w:val="18"/>
                <w:szCs w:val="18"/>
              </w:rPr>
              <w:t>спользуются для стяжки жгута провода СИП и крепления к арматуре.</w:t>
            </w:r>
          </w:p>
        </w:tc>
      </w:tr>
      <w:tr w:rsidR="00C87768" w:rsidRPr="00534570" w:rsidTr="00041FAF">
        <w:trPr>
          <w:trHeight w:val="60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 xml:space="preserve">Хомут стяжной E 778 </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 xml:space="preserve">Материал изделия </w:t>
            </w:r>
            <w:r w:rsidRPr="00C10EF1">
              <w:rPr>
                <w:rFonts w:ascii="Times New Roman" w:hAnsi="Times New Roman"/>
                <w:sz w:val="18"/>
                <w:szCs w:val="18"/>
              </w:rPr>
              <w:br/>
              <w:t>Атмосферостойкий пластик</w:t>
            </w:r>
            <w:r w:rsidRPr="00C10EF1">
              <w:rPr>
                <w:rFonts w:ascii="Times New Roman" w:hAnsi="Times New Roman"/>
                <w:sz w:val="18"/>
                <w:szCs w:val="18"/>
              </w:rPr>
              <w:br/>
              <w:t xml:space="preserve">Диаметр провода, мм </w:t>
            </w:r>
            <w:r w:rsidRPr="00C10EF1">
              <w:rPr>
                <w:rFonts w:ascii="Times New Roman" w:hAnsi="Times New Roman"/>
                <w:sz w:val="18"/>
                <w:szCs w:val="18"/>
              </w:rPr>
              <w:br/>
              <w:t>10-45</w:t>
            </w:r>
            <w:proofErr w:type="gramStart"/>
            <w:r w:rsidRPr="00C10EF1">
              <w:rPr>
                <w:rFonts w:ascii="Times New Roman" w:hAnsi="Times New Roman"/>
                <w:sz w:val="18"/>
                <w:szCs w:val="18"/>
              </w:rPr>
              <w:br/>
              <w:t>И</w:t>
            </w:r>
            <w:proofErr w:type="gramEnd"/>
            <w:r w:rsidRPr="00C10EF1">
              <w:rPr>
                <w:rFonts w:ascii="Times New Roman" w:hAnsi="Times New Roman"/>
                <w:sz w:val="18"/>
                <w:szCs w:val="18"/>
              </w:rPr>
              <w:t>спользуются для стяжки жгута провода СИП и крепления к арматуре.</w:t>
            </w:r>
          </w:p>
        </w:tc>
      </w:tr>
      <w:tr w:rsidR="00C87768" w:rsidRPr="00534570" w:rsidTr="00041FAF">
        <w:trPr>
          <w:trHeight w:val="1276"/>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C87768" w:rsidRPr="00C10EF1" w:rsidRDefault="00C87768" w:rsidP="00C10EF1">
            <w:pPr>
              <w:spacing w:after="0" w:line="240" w:lineRule="auto"/>
              <w:rPr>
                <w:rFonts w:ascii="Times New Roman" w:hAnsi="Times New Roman"/>
                <w:color w:val="000000"/>
                <w:sz w:val="18"/>
                <w:szCs w:val="18"/>
              </w:rPr>
            </w:pPr>
            <w:r w:rsidRPr="00C10EF1">
              <w:rPr>
                <w:rFonts w:ascii="Times New Roman" w:hAnsi="Times New Roman"/>
                <w:color w:val="000000"/>
                <w:sz w:val="18"/>
                <w:szCs w:val="18"/>
              </w:rPr>
              <w:t>Изолятор IF-27</w:t>
            </w:r>
          </w:p>
        </w:tc>
        <w:tc>
          <w:tcPr>
            <w:tcW w:w="960" w:type="dxa"/>
            <w:tcBorders>
              <w:top w:val="nil"/>
              <w:left w:val="nil"/>
              <w:bottom w:val="single" w:sz="8" w:space="0" w:color="auto"/>
              <w:right w:val="single" w:sz="8" w:space="0" w:color="auto"/>
            </w:tcBorders>
            <w:shd w:val="clear" w:color="auto" w:fill="auto"/>
            <w:hideMark/>
          </w:tcPr>
          <w:p w:rsidR="00C87768" w:rsidRPr="00C10EF1" w:rsidRDefault="00C87768" w:rsidP="00C10EF1">
            <w:pPr>
              <w:spacing w:after="0" w:line="240" w:lineRule="auto"/>
              <w:jc w:val="center"/>
              <w:rPr>
                <w:rFonts w:ascii="Times New Roman" w:hAnsi="Times New Roman"/>
                <w:color w:val="000000"/>
                <w:sz w:val="18"/>
                <w:szCs w:val="18"/>
              </w:rPr>
            </w:pPr>
            <w:r w:rsidRPr="00C10EF1">
              <w:rPr>
                <w:rFonts w:ascii="Times New Roman" w:hAnsi="Times New Roman"/>
                <w:color w:val="000000"/>
                <w:sz w:val="18"/>
                <w:szCs w:val="18"/>
              </w:rPr>
              <w:t>шт.</w:t>
            </w:r>
          </w:p>
        </w:tc>
        <w:tc>
          <w:tcPr>
            <w:tcW w:w="6220" w:type="dxa"/>
            <w:tcBorders>
              <w:top w:val="nil"/>
              <w:left w:val="single" w:sz="4" w:space="0" w:color="auto"/>
              <w:bottom w:val="single" w:sz="8" w:space="0" w:color="auto"/>
              <w:right w:val="single" w:sz="4" w:space="0" w:color="auto"/>
            </w:tcBorders>
            <w:shd w:val="clear" w:color="auto" w:fill="auto"/>
            <w:vAlign w:val="bottom"/>
            <w:hideMark/>
          </w:tcPr>
          <w:p w:rsidR="00C87768" w:rsidRPr="00C10EF1" w:rsidRDefault="00C87768" w:rsidP="00C10EF1">
            <w:pPr>
              <w:spacing w:after="0" w:line="240" w:lineRule="auto"/>
              <w:rPr>
                <w:rFonts w:ascii="Times New Roman" w:hAnsi="Times New Roman"/>
                <w:sz w:val="18"/>
                <w:szCs w:val="18"/>
              </w:rPr>
            </w:pPr>
            <w:r w:rsidRPr="00C10EF1">
              <w:rPr>
                <w:rFonts w:ascii="Times New Roman" w:hAnsi="Times New Roman"/>
                <w:sz w:val="18"/>
                <w:szCs w:val="18"/>
              </w:rPr>
              <w:t>Фарфоровый штыревой изолятор IF 27 предназначен для изоляции и крепления проводов на</w:t>
            </w:r>
            <w:r w:rsidRPr="00C10EF1">
              <w:rPr>
                <w:rFonts w:ascii="Times New Roman" w:hAnsi="Times New Roman"/>
                <w:sz w:val="18"/>
                <w:szCs w:val="18"/>
              </w:rPr>
              <w:br/>
              <w:t>воздушных линиях электропередач и в распределительных устройствах электростанций и</w:t>
            </w:r>
            <w:r w:rsidRPr="00C10EF1">
              <w:rPr>
                <w:rFonts w:ascii="Times New Roman" w:hAnsi="Times New Roman"/>
                <w:sz w:val="18"/>
                <w:szCs w:val="18"/>
              </w:rPr>
              <w:br/>
              <w:t>подстанций переменного тока напряжением свыше 1000</w:t>
            </w:r>
            <w:proofErr w:type="gramStart"/>
            <w:r w:rsidRPr="00C10EF1">
              <w:rPr>
                <w:rFonts w:ascii="Times New Roman" w:hAnsi="Times New Roman"/>
                <w:sz w:val="18"/>
                <w:szCs w:val="18"/>
              </w:rPr>
              <w:t xml:space="preserve"> В</w:t>
            </w:r>
            <w:proofErr w:type="gramEnd"/>
            <w:r w:rsidRPr="00C10EF1">
              <w:rPr>
                <w:rFonts w:ascii="Times New Roman" w:hAnsi="Times New Roman"/>
                <w:sz w:val="18"/>
                <w:szCs w:val="18"/>
              </w:rPr>
              <w:t>, частотой 50 Гц при температуре</w:t>
            </w:r>
            <w:r w:rsidRPr="00C10EF1">
              <w:rPr>
                <w:rFonts w:ascii="Times New Roman" w:hAnsi="Times New Roman"/>
                <w:sz w:val="18"/>
                <w:szCs w:val="18"/>
              </w:rPr>
              <w:br/>
              <w:t>окружающего воздуха от плюс 50 до минус 60.</w:t>
            </w:r>
          </w:p>
        </w:tc>
      </w:tr>
    </w:tbl>
    <w:p w:rsidR="004D335D" w:rsidRDefault="004D335D" w:rsidP="00731887">
      <w:pPr>
        <w:pStyle w:val="2"/>
        <w:numPr>
          <w:ilvl w:val="0"/>
          <w:numId w:val="0"/>
        </w:numPr>
        <w:spacing w:before="0"/>
        <w:jc w:val="both"/>
        <w:rPr>
          <w:rFonts w:ascii="Times New Roman" w:hAnsi="Times New Roman"/>
          <w:b w:val="0"/>
          <w:bCs/>
          <w:sz w:val="20"/>
          <w:szCs w:val="20"/>
          <w:highlight w:val="yellow"/>
        </w:rPr>
      </w:pPr>
    </w:p>
    <w:p w:rsidR="00C87768" w:rsidRPr="00731887" w:rsidRDefault="00C87768" w:rsidP="00731887">
      <w:pPr>
        <w:pStyle w:val="2"/>
        <w:numPr>
          <w:ilvl w:val="0"/>
          <w:numId w:val="0"/>
        </w:numPr>
        <w:spacing w:before="0"/>
        <w:jc w:val="both"/>
        <w:rPr>
          <w:rFonts w:ascii="Times New Roman" w:hAnsi="Times New Roman"/>
          <w:b w:val="0"/>
          <w:bCs/>
          <w:sz w:val="20"/>
          <w:szCs w:val="20"/>
          <w:highlight w:val="yellow"/>
        </w:rPr>
        <w:sectPr w:rsidR="00C87768" w:rsidRPr="00731887" w:rsidSect="00D04909">
          <w:footerReference w:type="default" r:id="rId24"/>
          <w:pgSz w:w="11906" w:h="16838"/>
          <w:pgMar w:top="1134" w:right="849" w:bottom="1134" w:left="851" w:header="708" w:footer="708" w:gutter="0"/>
          <w:cols w:space="708"/>
          <w:docGrid w:linePitch="360"/>
        </w:sect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lastRenderedPageBreak/>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00C87768" w:rsidRPr="00C87768">
        <w:rPr>
          <w:rFonts w:ascii="Times New Roman" w:hAnsi="Times New Roman"/>
          <w:sz w:val="20"/>
          <w:szCs w:val="20"/>
        </w:rPr>
        <w:t>в течение 7 календарных дней с момента подачи письменной заявки Заказчика, Партиями не менее 5 000,</w:t>
      </w:r>
      <w:r w:rsidR="00C87768">
        <w:rPr>
          <w:rFonts w:ascii="Times New Roman" w:hAnsi="Times New Roman"/>
          <w:sz w:val="20"/>
          <w:szCs w:val="20"/>
        </w:rPr>
        <w:t>00 руб. Период поставки – 2023г</w:t>
      </w:r>
      <w:r w:rsidRPr="00731887">
        <w:rPr>
          <w:rFonts w:ascii="Times New Roman" w:hAnsi="Times New Roman"/>
          <w:sz w:val="20"/>
          <w:szCs w:val="20"/>
        </w:rPr>
        <w:t>.</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sectPr w:rsidR="008A6F54"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AF" w:rsidRDefault="00041FAF" w:rsidP="004471A3">
      <w:pPr>
        <w:spacing w:after="0" w:line="240" w:lineRule="auto"/>
      </w:pPr>
      <w:r>
        <w:separator/>
      </w:r>
    </w:p>
  </w:endnote>
  <w:endnote w:type="continuationSeparator" w:id="0">
    <w:p w:rsidR="00041FAF" w:rsidRDefault="00041FA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AF" w:rsidRPr="00E822B1" w:rsidRDefault="00041FA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10EF1">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AF" w:rsidRPr="00E822B1" w:rsidRDefault="00041FA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AF" w:rsidRPr="003C65A5" w:rsidRDefault="00041FA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10EF1">
      <w:rPr>
        <w:rFonts w:ascii="Times New Roman" w:hAnsi="Times New Roman"/>
        <w:bCs/>
        <w:noProof/>
        <w:sz w:val="24"/>
        <w:szCs w:val="24"/>
      </w:rPr>
      <w:t>35</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AF" w:rsidRDefault="00041FAF" w:rsidP="004471A3">
      <w:pPr>
        <w:spacing w:after="0" w:line="240" w:lineRule="auto"/>
      </w:pPr>
      <w:r>
        <w:separator/>
      </w:r>
    </w:p>
  </w:footnote>
  <w:footnote w:type="continuationSeparator" w:id="0">
    <w:p w:rsidR="00041FAF" w:rsidRDefault="00041FAF" w:rsidP="004471A3">
      <w:pPr>
        <w:spacing w:after="0" w:line="240" w:lineRule="auto"/>
      </w:pPr>
      <w:r>
        <w:continuationSeparator/>
      </w:r>
    </w:p>
  </w:footnote>
  <w:footnote w:id="1">
    <w:p w:rsidR="00041FAF" w:rsidRDefault="00041FA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1A255F"/>
    <w:multiLevelType w:val="hybridMultilevel"/>
    <w:tmpl w:val="EDB49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5">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40">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9"/>
  </w:num>
  <w:num w:numId="3">
    <w:abstractNumId w:val="40"/>
  </w:num>
  <w:num w:numId="4">
    <w:abstractNumId w:val="24"/>
  </w:num>
  <w:num w:numId="5">
    <w:abstractNumId w:val="31"/>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7"/>
  </w:num>
  <w:num w:numId="7">
    <w:abstractNumId w:val="15"/>
  </w:num>
  <w:num w:numId="8">
    <w:abstractNumId w:val="32"/>
  </w:num>
  <w:num w:numId="9">
    <w:abstractNumId w:val="18"/>
  </w:num>
  <w:num w:numId="10">
    <w:abstractNumId w:val="30"/>
  </w:num>
  <w:num w:numId="11">
    <w:abstractNumId w:val="41"/>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1"/>
  </w:num>
  <w:num w:numId="22">
    <w:abstractNumId w:val="25"/>
  </w:num>
  <w:num w:numId="23">
    <w:abstractNumId w:val="19"/>
  </w:num>
  <w:num w:numId="24">
    <w:abstractNumId w:val="5"/>
  </w:num>
  <w:num w:numId="25">
    <w:abstractNumId w:val="1"/>
    <w:lvlOverride w:ilvl="0">
      <w:startOverride w:val="9"/>
    </w:lvlOverride>
  </w:num>
  <w:num w:numId="26">
    <w:abstractNumId w:val="17"/>
  </w:num>
  <w:num w:numId="27">
    <w:abstractNumId w:val="36"/>
  </w:num>
  <w:num w:numId="28">
    <w:abstractNumId w:val="0"/>
  </w:num>
  <w:num w:numId="29">
    <w:abstractNumId w:val="44"/>
  </w:num>
  <w:num w:numId="30">
    <w:abstractNumId w:val="29"/>
  </w:num>
  <w:num w:numId="31">
    <w:abstractNumId w:val="16"/>
  </w:num>
  <w:num w:numId="32">
    <w:abstractNumId w:val="10"/>
  </w:num>
  <w:num w:numId="33">
    <w:abstractNumId w:val="22"/>
  </w:num>
  <w:num w:numId="34">
    <w:abstractNumId w:val="33"/>
  </w:num>
  <w:num w:numId="35">
    <w:abstractNumId w:val="1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8"/>
  </w:num>
  <w:num w:numId="40">
    <w:abstractNumId w:val="7"/>
  </w:num>
  <w:num w:numId="41">
    <w:abstractNumId w:val="34"/>
  </w:num>
  <w:num w:numId="42">
    <w:abstractNumId w:val="27"/>
  </w:num>
  <w:num w:numId="43">
    <w:abstractNumId w:val="3"/>
  </w:num>
  <w:num w:numId="44">
    <w:abstractNumId w:val="35"/>
  </w:num>
  <w:num w:numId="45">
    <w:abstractNumId w:val="9"/>
  </w:num>
  <w:num w:numId="46">
    <w:abstractNumId w:val="2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25953"/>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AF"/>
    <w:rsid w:val="00041FCC"/>
    <w:rsid w:val="0004364E"/>
    <w:rsid w:val="00044143"/>
    <w:rsid w:val="00045ABB"/>
    <w:rsid w:val="00045E11"/>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1CE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4D9A"/>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14A3"/>
    <w:rsid w:val="00AB44D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2649D"/>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0EF1"/>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87768"/>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078B7"/>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261D"/>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654185747">
      <w:bodyDiv w:val="1"/>
      <w:marLeft w:val="0"/>
      <w:marRight w:val="0"/>
      <w:marTop w:val="0"/>
      <w:marBottom w:val="0"/>
      <w:divBdr>
        <w:top w:val="none" w:sz="0" w:space="0" w:color="auto"/>
        <w:left w:val="none" w:sz="0" w:space="0" w:color="auto"/>
        <w:bottom w:val="none" w:sz="0" w:space="0" w:color="auto"/>
        <w:right w:val="none" w:sz="0" w:space="0" w:color="auto"/>
      </w:divBdr>
    </w:div>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45990817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DA921-8D75-4AB7-97B3-02BDC38B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37</Pages>
  <Words>18917</Words>
  <Characters>107831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126496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2023-01-24T14:53:00Z</cp:lastPrinted>
  <dcterms:created xsi:type="dcterms:W3CDTF">2023-01-24T12:22:00Z</dcterms:created>
  <dcterms:modified xsi:type="dcterms:W3CDTF">2023-01-24T14:59:00Z</dcterms:modified>
</cp:coreProperties>
</file>